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623" w:rsidRPr="00894D5C" w:rsidRDefault="00894D5C" w:rsidP="00CC1DA6">
      <w:pPr>
        <w:rPr>
          <w:b/>
        </w:rPr>
      </w:pPr>
      <w:r w:rsidRPr="00894D5C">
        <w:rPr>
          <w:b/>
        </w:rPr>
        <w:t>ALLEGATO A</w:t>
      </w:r>
    </w:p>
    <w:p w:rsidR="00894D5C" w:rsidRDefault="00894D5C" w:rsidP="00CC1DA6"/>
    <w:p w:rsidR="00894D5C" w:rsidRPr="00894D5C" w:rsidRDefault="00894D5C" w:rsidP="00894D5C">
      <w:pPr>
        <w:spacing w:line="276" w:lineRule="auto"/>
        <w:ind w:left="67" w:right="57"/>
        <w:jc w:val="both"/>
        <w:rPr>
          <w:b/>
          <w:sz w:val="22"/>
          <w:szCs w:val="22"/>
        </w:rPr>
      </w:pPr>
      <w:r w:rsidRPr="00894D5C">
        <w:rPr>
          <w:b/>
          <w:sz w:val="22"/>
          <w:szCs w:val="22"/>
        </w:rPr>
        <w:t>Piano nazionale di ripresa e resilienza, Missione 4 – Istruzione e ricerca – Componente 1 –</w:t>
      </w:r>
      <w:r w:rsidRPr="00894D5C">
        <w:rPr>
          <w:b/>
          <w:spacing w:val="1"/>
          <w:sz w:val="22"/>
          <w:szCs w:val="22"/>
        </w:rPr>
        <w:t xml:space="preserve"> </w:t>
      </w:r>
      <w:r w:rsidRPr="00894D5C">
        <w:rPr>
          <w:b/>
          <w:sz w:val="22"/>
          <w:szCs w:val="22"/>
        </w:rPr>
        <w:t>Potenziamento dell’offerta dei servizi di istruzione: dagli asili nido alle università – Investimento 2.1</w:t>
      </w:r>
      <w:r w:rsidRPr="00894D5C">
        <w:rPr>
          <w:b/>
          <w:spacing w:val="1"/>
          <w:sz w:val="22"/>
          <w:szCs w:val="22"/>
        </w:rPr>
        <w:t xml:space="preserve"> </w:t>
      </w:r>
      <w:r w:rsidRPr="00894D5C">
        <w:rPr>
          <w:b/>
          <w:sz w:val="22"/>
          <w:szCs w:val="22"/>
        </w:rPr>
        <w:t>“</w:t>
      </w:r>
      <w:r w:rsidRPr="00894D5C">
        <w:rPr>
          <w:b/>
          <w:i/>
          <w:sz w:val="22"/>
          <w:szCs w:val="22"/>
        </w:rPr>
        <w:t>Didattica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digitale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integrata</w:t>
      </w:r>
      <w:r w:rsidRPr="00894D5C">
        <w:rPr>
          <w:b/>
          <w:i/>
          <w:spacing w:val="-6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formazione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alla</w:t>
      </w:r>
      <w:r w:rsidRPr="00894D5C">
        <w:rPr>
          <w:b/>
          <w:i/>
          <w:spacing w:val="-6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transizione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digitale</w:t>
      </w:r>
      <w:r w:rsidRPr="00894D5C">
        <w:rPr>
          <w:b/>
          <w:i/>
          <w:spacing w:val="-10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per</w:t>
      </w:r>
      <w:r w:rsidRPr="00894D5C">
        <w:rPr>
          <w:b/>
          <w:i/>
          <w:spacing w:val="-8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il</w:t>
      </w:r>
      <w:r w:rsidRPr="00894D5C">
        <w:rPr>
          <w:b/>
          <w:i/>
          <w:spacing w:val="-9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personale</w:t>
      </w:r>
      <w:r w:rsidRPr="00894D5C">
        <w:rPr>
          <w:b/>
          <w:i/>
          <w:spacing w:val="-7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scolastico</w:t>
      </w:r>
      <w:r w:rsidRPr="00894D5C">
        <w:rPr>
          <w:b/>
          <w:sz w:val="22"/>
          <w:szCs w:val="22"/>
        </w:rPr>
        <w:t>”,</w:t>
      </w:r>
      <w:r w:rsidRPr="00894D5C">
        <w:rPr>
          <w:b/>
          <w:spacing w:val="-6"/>
          <w:sz w:val="22"/>
          <w:szCs w:val="22"/>
        </w:rPr>
        <w:t xml:space="preserve"> </w:t>
      </w:r>
      <w:r w:rsidRPr="00894D5C">
        <w:rPr>
          <w:b/>
          <w:sz w:val="22"/>
          <w:szCs w:val="22"/>
        </w:rPr>
        <w:t>finanziato</w:t>
      </w:r>
      <w:r w:rsidRPr="00894D5C">
        <w:rPr>
          <w:b/>
          <w:spacing w:val="-48"/>
          <w:sz w:val="22"/>
          <w:szCs w:val="22"/>
        </w:rPr>
        <w:t xml:space="preserve"> </w:t>
      </w:r>
      <w:r w:rsidRPr="00894D5C">
        <w:rPr>
          <w:b/>
          <w:sz w:val="22"/>
          <w:szCs w:val="22"/>
        </w:rPr>
        <w:t xml:space="preserve">dall’Unione europea – </w:t>
      </w:r>
      <w:proofErr w:type="spellStart"/>
      <w:r w:rsidRPr="00894D5C">
        <w:rPr>
          <w:b/>
          <w:i/>
          <w:sz w:val="22"/>
          <w:szCs w:val="22"/>
        </w:rPr>
        <w:t>Next</w:t>
      </w:r>
      <w:proofErr w:type="spellEnd"/>
      <w:r w:rsidRPr="00894D5C">
        <w:rPr>
          <w:b/>
          <w:i/>
          <w:sz w:val="22"/>
          <w:szCs w:val="22"/>
        </w:rPr>
        <w:t xml:space="preserve"> Generation EU </w:t>
      </w:r>
      <w:r w:rsidRPr="00894D5C">
        <w:rPr>
          <w:b/>
          <w:sz w:val="22"/>
          <w:szCs w:val="22"/>
        </w:rPr>
        <w:t>– “</w:t>
      </w:r>
      <w:r w:rsidRPr="00894D5C">
        <w:rPr>
          <w:b/>
          <w:i/>
          <w:sz w:val="22"/>
          <w:szCs w:val="22"/>
        </w:rPr>
        <w:t>Formazione del personale scolastico per la transizione</w:t>
      </w:r>
      <w:r w:rsidRPr="00894D5C">
        <w:rPr>
          <w:b/>
          <w:i/>
          <w:spacing w:val="1"/>
          <w:sz w:val="22"/>
          <w:szCs w:val="22"/>
        </w:rPr>
        <w:t xml:space="preserve"> </w:t>
      </w:r>
      <w:r w:rsidRPr="00894D5C">
        <w:rPr>
          <w:b/>
          <w:i/>
          <w:sz w:val="22"/>
          <w:szCs w:val="22"/>
        </w:rPr>
        <w:t>digitale</w:t>
      </w:r>
      <w:r w:rsidRPr="00894D5C">
        <w:rPr>
          <w:b/>
          <w:sz w:val="22"/>
          <w:szCs w:val="22"/>
        </w:rPr>
        <w:t>”.</w:t>
      </w:r>
    </w:p>
    <w:p w:rsidR="00894D5C" w:rsidRDefault="00894D5C" w:rsidP="00CC1DA6"/>
    <w:p w:rsidR="00894D5C" w:rsidRDefault="00894D5C" w:rsidP="00894D5C">
      <w:pPr>
        <w:spacing w:line="381" w:lineRule="auto"/>
        <w:ind w:left="142"/>
        <w:jc w:val="center"/>
        <w:rPr>
          <w:b/>
        </w:rPr>
      </w:pPr>
      <w:r>
        <w:rPr>
          <w:b/>
        </w:rPr>
        <w:t>Formazione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personale</w:t>
      </w:r>
      <w:r>
        <w:rPr>
          <w:b/>
          <w:spacing w:val="-8"/>
        </w:rPr>
        <w:t xml:space="preserve"> </w:t>
      </w:r>
      <w:r>
        <w:rPr>
          <w:b/>
        </w:rPr>
        <w:t>scolastico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transizione</w:t>
      </w:r>
      <w:r>
        <w:rPr>
          <w:b/>
          <w:spacing w:val="-7"/>
        </w:rPr>
        <w:t xml:space="preserve"> </w:t>
      </w:r>
      <w:r>
        <w:rPr>
          <w:b/>
        </w:rPr>
        <w:t>digitale</w:t>
      </w:r>
      <w:r>
        <w:rPr>
          <w:b/>
          <w:spacing w:val="-47"/>
        </w:rPr>
        <w:t xml:space="preserve"> </w:t>
      </w:r>
      <w:r>
        <w:rPr>
          <w:b/>
        </w:rPr>
        <w:t>(D.M. n.</w:t>
      </w:r>
      <w:r>
        <w:rPr>
          <w:b/>
          <w:spacing w:val="-1"/>
        </w:rPr>
        <w:t xml:space="preserve"> </w:t>
      </w:r>
      <w:r>
        <w:rPr>
          <w:b/>
        </w:rPr>
        <w:t>66/2023)</w:t>
      </w:r>
    </w:p>
    <w:p w:rsidR="00894D5C" w:rsidRDefault="00894D5C" w:rsidP="00894D5C">
      <w:pPr>
        <w:spacing w:before="82" w:line="405" w:lineRule="auto"/>
        <w:ind w:hanging="31"/>
        <w:jc w:val="center"/>
        <w:rPr>
          <w:b/>
        </w:rPr>
      </w:pPr>
      <w:r>
        <w:rPr>
          <w:b/>
          <w:u w:val="single"/>
        </w:rPr>
        <w:t>ALLEGATO “A” ALL’AVVISO</w:t>
      </w:r>
      <w:r>
        <w:rPr>
          <w:b/>
          <w:spacing w:val="1"/>
        </w:rPr>
        <w:t xml:space="preserve"> </w:t>
      </w:r>
      <w:r>
        <w:rPr>
          <w:b/>
          <w:spacing w:val="-2"/>
          <w:u w:val="single"/>
        </w:rPr>
        <w:t>DOMANDA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DI</w:t>
      </w:r>
      <w:r>
        <w:rPr>
          <w:b/>
          <w:spacing w:val="-9"/>
          <w:u w:val="single"/>
        </w:rPr>
        <w:t xml:space="preserve"> </w:t>
      </w:r>
      <w:r>
        <w:rPr>
          <w:b/>
          <w:spacing w:val="-1"/>
          <w:u w:val="single"/>
        </w:rPr>
        <w:t>PARTECIPAZIONE</w:t>
      </w:r>
    </w:p>
    <w:p w:rsidR="00894D5C" w:rsidRDefault="00894D5C" w:rsidP="00894D5C">
      <w:pPr>
        <w:spacing w:line="266" w:lineRule="exact"/>
        <w:jc w:val="center"/>
        <w:rPr>
          <w:b/>
        </w:rPr>
      </w:pPr>
      <w:r>
        <w:rPr>
          <w:b/>
        </w:rPr>
        <w:t>Procedura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selezione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il</w:t>
      </w:r>
      <w:r>
        <w:rPr>
          <w:b/>
          <w:spacing w:val="-7"/>
        </w:rPr>
        <w:t xml:space="preserve"> </w:t>
      </w:r>
      <w:r>
        <w:rPr>
          <w:b/>
        </w:rPr>
        <w:t>conferimento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INCARICHI</w:t>
      </w:r>
      <w:r>
        <w:rPr>
          <w:b/>
          <w:spacing w:val="-7"/>
        </w:rPr>
        <w:t xml:space="preserve"> </w:t>
      </w:r>
      <w:r>
        <w:rPr>
          <w:b/>
        </w:rPr>
        <w:t>INDIVIDUALI</w:t>
      </w:r>
      <w:r>
        <w:rPr>
          <w:b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formatori/</w:t>
      </w:r>
      <w:r>
        <w:rPr>
          <w:b/>
          <w:spacing w:val="-9"/>
        </w:rPr>
        <w:t xml:space="preserve"> </w:t>
      </w:r>
      <w:r>
        <w:rPr>
          <w:b/>
        </w:rPr>
        <w:t>tutor</w:t>
      </w:r>
      <w:r>
        <w:rPr>
          <w:b/>
          <w:spacing w:val="-9"/>
        </w:rPr>
        <w:t xml:space="preserve"> </w:t>
      </w:r>
      <w:r>
        <w:rPr>
          <w:b/>
        </w:rPr>
        <w:t>interni</w:t>
      </w:r>
      <w:r>
        <w:rPr>
          <w:b/>
          <w:spacing w:val="-5"/>
        </w:rPr>
        <w:t xml:space="preserve"> </w:t>
      </w:r>
      <w:r>
        <w:rPr>
          <w:b/>
        </w:rPr>
        <w:t>componenti</w:t>
      </w:r>
      <w:r>
        <w:rPr>
          <w:b/>
          <w:spacing w:val="-8"/>
        </w:rPr>
        <w:t xml:space="preserve"> </w:t>
      </w:r>
      <w:r>
        <w:rPr>
          <w:b/>
        </w:rPr>
        <w:t>della</w:t>
      </w:r>
      <w:r>
        <w:rPr>
          <w:b/>
          <w:spacing w:val="-10"/>
        </w:rPr>
        <w:t xml:space="preserve"> </w:t>
      </w:r>
      <w:r>
        <w:rPr>
          <w:b/>
        </w:rPr>
        <w:t>Comunità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pratiche</w:t>
      </w:r>
      <w:r>
        <w:rPr>
          <w:b/>
          <w:spacing w:val="-9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l’apprendimento</w:t>
      </w:r>
    </w:p>
    <w:p w:rsidR="00894D5C" w:rsidRDefault="00894D5C" w:rsidP="00894D5C"/>
    <w:p w:rsidR="002769EA" w:rsidRDefault="002769EA" w:rsidP="00894D5C"/>
    <w:p w:rsidR="002769EA" w:rsidRPr="002769EA" w:rsidRDefault="002769EA" w:rsidP="002769EA">
      <w:pPr>
        <w:pStyle w:val="Titolo1"/>
        <w:tabs>
          <w:tab w:val="left" w:pos="7608"/>
        </w:tabs>
        <w:spacing w:before="56"/>
        <w:ind w:left="0" w:right="0"/>
        <w:jc w:val="left"/>
        <w:rPr>
          <w:b w:val="0"/>
        </w:rPr>
      </w:pPr>
      <w:r w:rsidRPr="002769EA">
        <w:rPr>
          <w:b w:val="0"/>
        </w:rPr>
        <w:t>Il/la</w:t>
      </w:r>
      <w:r w:rsidRPr="002769EA">
        <w:rPr>
          <w:b w:val="0"/>
          <w:spacing w:val="-11"/>
        </w:rPr>
        <w:t xml:space="preserve"> </w:t>
      </w:r>
      <w:r w:rsidRPr="002769EA">
        <w:rPr>
          <w:b w:val="0"/>
        </w:rPr>
        <w:t>sottoscritto/a</w:t>
      </w:r>
      <w:r w:rsidRPr="002769EA">
        <w:rPr>
          <w:rFonts w:ascii="Times New Roman"/>
          <w:b w:val="0"/>
          <w:u w:val="thick"/>
        </w:rPr>
        <w:tab/>
      </w:r>
      <w:r w:rsidRPr="002769EA">
        <w:rPr>
          <w:b w:val="0"/>
        </w:rPr>
        <w:t>nato/a</w:t>
      </w:r>
      <w:r w:rsidRPr="002769EA">
        <w:rPr>
          <w:b w:val="0"/>
          <w:spacing w:val="-5"/>
        </w:rPr>
        <w:t xml:space="preserve"> </w:t>
      </w:r>
      <w:proofErr w:type="spellStart"/>
      <w:r w:rsidRPr="002769EA">
        <w:rPr>
          <w:b w:val="0"/>
        </w:rPr>
        <w:t>a</w:t>
      </w:r>
      <w:proofErr w:type="spellEnd"/>
    </w:p>
    <w:p w:rsidR="002769EA" w:rsidRPr="002769EA" w:rsidRDefault="002769EA" w:rsidP="002769EA">
      <w:pPr>
        <w:tabs>
          <w:tab w:val="left" w:pos="3490"/>
          <w:tab w:val="left" w:pos="4057"/>
          <w:tab w:val="left" w:pos="5841"/>
          <w:tab w:val="left" w:pos="9864"/>
          <w:tab w:val="left" w:pos="10199"/>
        </w:tabs>
        <w:spacing w:before="41" w:line="273" w:lineRule="auto"/>
        <w:rPr>
          <w:sz w:val="22"/>
          <w:szCs w:val="22"/>
        </w:rPr>
      </w:pPr>
      <w:r w:rsidRPr="002769EA">
        <w:rPr>
          <w:rFonts w:ascii="Times New Roman"/>
          <w:sz w:val="22"/>
          <w:szCs w:val="22"/>
          <w:u w:val="thick"/>
        </w:rPr>
        <w:t xml:space="preserve"> 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il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residente</w:t>
      </w:r>
      <w:r w:rsidRPr="002769EA">
        <w:rPr>
          <w:spacing w:val="-13"/>
          <w:sz w:val="22"/>
          <w:szCs w:val="22"/>
        </w:rPr>
        <w:t xml:space="preserve"> </w:t>
      </w:r>
      <w:r w:rsidRPr="002769EA">
        <w:rPr>
          <w:sz w:val="22"/>
          <w:szCs w:val="22"/>
        </w:rPr>
        <w:t>a</w:t>
      </w:r>
      <w:r w:rsidRPr="002769EA">
        <w:rPr>
          <w:rFonts w:ascii="Times New Roman"/>
          <w:sz w:val="22"/>
          <w:szCs w:val="22"/>
          <w:u w:val="thick"/>
        </w:rPr>
        <w:t xml:space="preserve"> 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</w:rPr>
        <w:t xml:space="preserve"> </w:t>
      </w:r>
      <w:r w:rsidRPr="002769EA">
        <w:rPr>
          <w:sz w:val="22"/>
          <w:szCs w:val="22"/>
        </w:rPr>
        <w:t>Provincia</w:t>
      </w:r>
      <w:r w:rsidRPr="002769EA">
        <w:rPr>
          <w:spacing w:val="-3"/>
          <w:sz w:val="22"/>
          <w:szCs w:val="22"/>
        </w:rPr>
        <w:t xml:space="preserve"> </w:t>
      </w:r>
      <w:r w:rsidRPr="002769EA">
        <w:rPr>
          <w:sz w:val="22"/>
          <w:szCs w:val="22"/>
        </w:rPr>
        <w:t>di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Via/Piazza</w:t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rFonts w:ascii="Times New Roman"/>
          <w:sz w:val="22"/>
          <w:szCs w:val="22"/>
          <w:u w:val="thick"/>
        </w:rPr>
        <w:tab/>
      </w:r>
      <w:r w:rsidRPr="002769EA">
        <w:rPr>
          <w:spacing w:val="-1"/>
          <w:sz w:val="22"/>
          <w:szCs w:val="22"/>
        </w:rPr>
        <w:t>n.</w:t>
      </w:r>
    </w:p>
    <w:p w:rsidR="002769EA" w:rsidRPr="002769EA" w:rsidRDefault="002769EA" w:rsidP="002769EA">
      <w:pPr>
        <w:tabs>
          <w:tab w:val="left" w:pos="1848"/>
          <w:tab w:val="left" w:pos="6123"/>
          <w:tab w:val="left" w:pos="9303"/>
        </w:tabs>
        <w:spacing w:before="4" w:line="276" w:lineRule="auto"/>
        <w:rPr>
          <w:sz w:val="22"/>
          <w:szCs w:val="22"/>
        </w:rPr>
      </w:pPr>
      <w:r w:rsidRPr="002769EA">
        <w:rPr>
          <w:rFonts w:ascii="Times New Roman" w:hAnsi="Times New Roman"/>
          <w:sz w:val="22"/>
          <w:szCs w:val="22"/>
          <w:u w:val="thick"/>
        </w:rPr>
        <w:t xml:space="preserve"> </w:t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Codice</w:t>
      </w:r>
      <w:r w:rsidRPr="002769EA">
        <w:rPr>
          <w:spacing w:val="-3"/>
          <w:sz w:val="22"/>
          <w:szCs w:val="22"/>
        </w:rPr>
        <w:t xml:space="preserve"> </w:t>
      </w:r>
      <w:r w:rsidRPr="002769EA">
        <w:rPr>
          <w:sz w:val="22"/>
          <w:szCs w:val="22"/>
        </w:rPr>
        <w:t>Fiscale</w:t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, in qualità</w:t>
      </w:r>
      <w:r w:rsidRPr="002769EA">
        <w:rPr>
          <w:spacing w:val="-47"/>
          <w:sz w:val="22"/>
          <w:szCs w:val="22"/>
        </w:rPr>
        <w:t xml:space="preserve"> </w:t>
      </w:r>
      <w:r w:rsidRPr="002769EA">
        <w:rPr>
          <w:sz w:val="22"/>
          <w:szCs w:val="22"/>
        </w:rPr>
        <w:t>di</w:t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rFonts w:ascii="Times New Roman" w:hAnsi="Times New Roman"/>
          <w:sz w:val="22"/>
          <w:szCs w:val="22"/>
          <w:u w:val="thick"/>
        </w:rPr>
        <w:tab/>
      </w:r>
      <w:r w:rsidRPr="002769EA">
        <w:rPr>
          <w:sz w:val="22"/>
          <w:szCs w:val="22"/>
        </w:rPr>
        <w:t>[</w:t>
      </w:r>
      <w:r w:rsidRPr="002769EA">
        <w:rPr>
          <w:i/>
          <w:sz w:val="22"/>
          <w:szCs w:val="22"/>
        </w:rPr>
        <w:t>in</w:t>
      </w:r>
      <w:r w:rsidRPr="002769EA">
        <w:rPr>
          <w:i/>
          <w:spacing w:val="-2"/>
          <w:sz w:val="22"/>
          <w:szCs w:val="22"/>
        </w:rPr>
        <w:t xml:space="preserve"> </w:t>
      </w:r>
      <w:r w:rsidRPr="002769EA">
        <w:rPr>
          <w:i/>
          <w:sz w:val="22"/>
          <w:szCs w:val="22"/>
        </w:rPr>
        <w:t>servizio</w:t>
      </w:r>
      <w:r w:rsidRPr="002769EA">
        <w:rPr>
          <w:i/>
          <w:spacing w:val="-4"/>
          <w:sz w:val="22"/>
          <w:szCs w:val="22"/>
        </w:rPr>
        <w:t xml:space="preserve"> </w:t>
      </w:r>
      <w:r w:rsidRPr="002769EA">
        <w:rPr>
          <w:i/>
          <w:sz w:val="22"/>
          <w:szCs w:val="22"/>
        </w:rPr>
        <w:t>presso</w:t>
      </w:r>
      <w:r w:rsidRPr="002769EA">
        <w:rPr>
          <w:i/>
          <w:spacing w:val="-4"/>
          <w:sz w:val="22"/>
          <w:szCs w:val="22"/>
        </w:rPr>
        <w:t xml:space="preserve"> </w:t>
      </w:r>
      <w:r w:rsidRPr="002769EA">
        <w:rPr>
          <w:i/>
          <w:sz w:val="22"/>
          <w:szCs w:val="22"/>
        </w:rPr>
        <w:t>l’Istituzione</w:t>
      </w:r>
      <w:r w:rsidRPr="002769EA">
        <w:rPr>
          <w:i/>
          <w:spacing w:val="-3"/>
          <w:sz w:val="22"/>
          <w:szCs w:val="22"/>
        </w:rPr>
        <w:t xml:space="preserve"> </w:t>
      </w:r>
      <w:r w:rsidRPr="002769EA">
        <w:rPr>
          <w:i/>
          <w:sz w:val="22"/>
          <w:szCs w:val="22"/>
        </w:rPr>
        <w:t>scolastica</w:t>
      </w:r>
      <w:r w:rsidRPr="002769EA">
        <w:rPr>
          <w:sz w:val="22"/>
          <w:szCs w:val="22"/>
        </w:rPr>
        <w:t>]</w:t>
      </w:r>
    </w:p>
    <w:p w:rsidR="002769EA" w:rsidRPr="002769EA" w:rsidRDefault="002769EA" w:rsidP="00856510">
      <w:pPr>
        <w:pStyle w:val="Titolo1"/>
        <w:spacing w:before="120" w:line="276" w:lineRule="auto"/>
        <w:ind w:left="0" w:right="0"/>
        <w:jc w:val="both"/>
        <w:rPr>
          <w:b w:val="0"/>
        </w:rPr>
      </w:pPr>
      <w:r w:rsidRPr="002769EA">
        <w:rPr>
          <w:b w:val="0"/>
        </w:rPr>
        <w:t>consapevole che la falsità in atti e le dichiarazioni mendaci sono punite ai sensi del codice penale e delle</w:t>
      </w:r>
      <w:r w:rsidRPr="002769EA">
        <w:rPr>
          <w:b w:val="0"/>
          <w:spacing w:val="1"/>
        </w:rPr>
        <w:t xml:space="preserve"> </w:t>
      </w:r>
      <w:r w:rsidRPr="002769EA">
        <w:rPr>
          <w:b w:val="0"/>
        </w:rPr>
        <w:t>leggi speciali in materia e che, laddove dovesse emergere la non veridicità di quanto qui dichiarato, si</w:t>
      </w:r>
      <w:r w:rsidRPr="002769EA">
        <w:rPr>
          <w:b w:val="0"/>
          <w:spacing w:val="1"/>
        </w:rPr>
        <w:t xml:space="preserve"> </w:t>
      </w:r>
      <w:r w:rsidRPr="002769EA">
        <w:rPr>
          <w:b w:val="0"/>
        </w:rPr>
        <w:t xml:space="preserve">avrà la decadenza dai benefici eventualmente ottenuti ai sensi dell’art. 75 del </w:t>
      </w:r>
      <w:proofErr w:type="spellStart"/>
      <w:r w:rsidRPr="002769EA">
        <w:rPr>
          <w:b w:val="0"/>
        </w:rPr>
        <w:t>d.P.R.</w:t>
      </w:r>
      <w:proofErr w:type="spellEnd"/>
      <w:r w:rsidRPr="002769EA">
        <w:rPr>
          <w:b w:val="0"/>
        </w:rPr>
        <w:t xml:space="preserve"> n. 445 del 28</w:t>
      </w:r>
      <w:r w:rsidRPr="002769EA">
        <w:rPr>
          <w:b w:val="0"/>
          <w:spacing w:val="1"/>
        </w:rPr>
        <w:t xml:space="preserve"> </w:t>
      </w:r>
      <w:r w:rsidRPr="002769EA">
        <w:rPr>
          <w:b w:val="0"/>
        </w:rPr>
        <w:t>dicembre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2000</w:t>
      </w:r>
      <w:r w:rsidRPr="002769EA">
        <w:rPr>
          <w:b w:val="0"/>
          <w:spacing w:val="-5"/>
        </w:rPr>
        <w:t xml:space="preserve"> </w:t>
      </w:r>
      <w:r w:rsidRPr="002769EA">
        <w:rPr>
          <w:b w:val="0"/>
        </w:rPr>
        <w:t>e</w:t>
      </w:r>
      <w:r w:rsidRPr="002769EA">
        <w:rPr>
          <w:b w:val="0"/>
          <w:spacing w:val="-7"/>
        </w:rPr>
        <w:t xml:space="preserve"> </w:t>
      </w:r>
      <w:r w:rsidRPr="002769EA">
        <w:rPr>
          <w:b w:val="0"/>
        </w:rPr>
        <w:t>l’applicazione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di</w:t>
      </w:r>
      <w:r w:rsidRPr="002769EA">
        <w:rPr>
          <w:b w:val="0"/>
          <w:spacing w:val="-4"/>
        </w:rPr>
        <w:t xml:space="preserve"> </w:t>
      </w:r>
      <w:r w:rsidRPr="002769EA">
        <w:rPr>
          <w:b w:val="0"/>
        </w:rPr>
        <w:t>ogni</w:t>
      </w:r>
      <w:r w:rsidRPr="002769EA">
        <w:rPr>
          <w:b w:val="0"/>
          <w:spacing w:val="-5"/>
        </w:rPr>
        <w:t xml:space="preserve"> </w:t>
      </w:r>
      <w:r w:rsidRPr="002769EA">
        <w:rPr>
          <w:b w:val="0"/>
        </w:rPr>
        <w:t>altra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sanzione</w:t>
      </w:r>
      <w:r w:rsidRPr="002769EA">
        <w:rPr>
          <w:b w:val="0"/>
          <w:spacing w:val="-8"/>
        </w:rPr>
        <w:t xml:space="preserve"> </w:t>
      </w:r>
      <w:r w:rsidRPr="002769EA">
        <w:rPr>
          <w:b w:val="0"/>
        </w:rPr>
        <w:t>prevista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dalla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legge,</w:t>
      </w:r>
      <w:r w:rsidRPr="002769EA">
        <w:rPr>
          <w:b w:val="0"/>
          <w:spacing w:val="-4"/>
        </w:rPr>
        <w:t xml:space="preserve"> </w:t>
      </w:r>
      <w:r w:rsidRPr="002769EA">
        <w:rPr>
          <w:b w:val="0"/>
        </w:rPr>
        <w:t>nella</w:t>
      </w:r>
      <w:r w:rsidRPr="002769EA">
        <w:rPr>
          <w:b w:val="0"/>
          <w:spacing w:val="-7"/>
        </w:rPr>
        <w:t xml:space="preserve"> </w:t>
      </w:r>
      <w:r w:rsidRPr="002769EA">
        <w:rPr>
          <w:b w:val="0"/>
        </w:rPr>
        <w:t>predetta</w:t>
      </w:r>
      <w:r w:rsidRPr="002769EA">
        <w:rPr>
          <w:b w:val="0"/>
          <w:spacing w:val="-6"/>
        </w:rPr>
        <w:t xml:space="preserve"> </w:t>
      </w:r>
      <w:r w:rsidRPr="002769EA">
        <w:rPr>
          <w:b w:val="0"/>
        </w:rPr>
        <w:t>qualità,</w:t>
      </w:r>
      <w:r w:rsidRPr="002769EA">
        <w:rPr>
          <w:b w:val="0"/>
          <w:spacing w:val="-4"/>
        </w:rPr>
        <w:t xml:space="preserve"> </w:t>
      </w:r>
      <w:r w:rsidRPr="002769EA">
        <w:rPr>
          <w:b w:val="0"/>
        </w:rPr>
        <w:t>ai</w:t>
      </w:r>
      <w:r w:rsidRPr="002769EA">
        <w:rPr>
          <w:b w:val="0"/>
          <w:spacing w:val="-7"/>
        </w:rPr>
        <w:t xml:space="preserve"> </w:t>
      </w:r>
      <w:r w:rsidRPr="002769EA">
        <w:rPr>
          <w:b w:val="0"/>
        </w:rPr>
        <w:t>sensi</w:t>
      </w:r>
      <w:r w:rsidRPr="002769EA">
        <w:rPr>
          <w:b w:val="0"/>
          <w:spacing w:val="-7"/>
        </w:rPr>
        <w:t xml:space="preserve"> </w:t>
      </w:r>
      <w:r w:rsidRPr="002769EA">
        <w:rPr>
          <w:b w:val="0"/>
        </w:rPr>
        <w:t>e</w:t>
      </w:r>
      <w:r w:rsidRPr="002769EA">
        <w:rPr>
          <w:b w:val="0"/>
          <w:spacing w:val="-47"/>
        </w:rPr>
        <w:t xml:space="preserve"> </w:t>
      </w:r>
      <w:r w:rsidRPr="002769EA">
        <w:rPr>
          <w:b w:val="0"/>
        </w:rPr>
        <w:t>per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gli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effetti</w:t>
      </w:r>
      <w:r w:rsidRPr="002769EA">
        <w:rPr>
          <w:b w:val="0"/>
          <w:spacing w:val="-2"/>
        </w:rPr>
        <w:t xml:space="preserve"> </w:t>
      </w:r>
      <w:r w:rsidRPr="002769EA">
        <w:rPr>
          <w:b w:val="0"/>
        </w:rPr>
        <w:t>di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cui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agli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artt. 46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e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47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del</w:t>
      </w:r>
      <w:r w:rsidRPr="002769EA">
        <w:rPr>
          <w:b w:val="0"/>
          <w:spacing w:val="-1"/>
        </w:rPr>
        <w:t xml:space="preserve"> </w:t>
      </w:r>
      <w:proofErr w:type="spellStart"/>
      <w:r w:rsidRPr="002769EA">
        <w:rPr>
          <w:b w:val="0"/>
        </w:rPr>
        <w:t>d.P.R.</w:t>
      </w:r>
      <w:proofErr w:type="spellEnd"/>
      <w:r w:rsidRPr="002769EA">
        <w:rPr>
          <w:b w:val="0"/>
        </w:rPr>
        <w:t xml:space="preserve"> n.</w:t>
      </w:r>
      <w:r w:rsidRPr="002769EA">
        <w:rPr>
          <w:b w:val="0"/>
          <w:spacing w:val="-3"/>
        </w:rPr>
        <w:t xml:space="preserve"> </w:t>
      </w:r>
      <w:r w:rsidRPr="002769EA">
        <w:rPr>
          <w:b w:val="0"/>
        </w:rPr>
        <w:t>445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del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28</w:t>
      </w:r>
      <w:r w:rsidRPr="002769EA">
        <w:rPr>
          <w:b w:val="0"/>
          <w:spacing w:val="-1"/>
        </w:rPr>
        <w:t xml:space="preserve"> </w:t>
      </w:r>
      <w:r w:rsidRPr="002769EA">
        <w:rPr>
          <w:b w:val="0"/>
        </w:rPr>
        <w:t>dicembre</w:t>
      </w:r>
      <w:r w:rsidRPr="002769EA">
        <w:rPr>
          <w:b w:val="0"/>
          <w:spacing w:val="-5"/>
        </w:rPr>
        <w:t xml:space="preserve"> </w:t>
      </w:r>
      <w:r w:rsidRPr="002769EA">
        <w:rPr>
          <w:b w:val="0"/>
        </w:rPr>
        <w:t>2000,</w:t>
      </w:r>
    </w:p>
    <w:p w:rsidR="002769EA" w:rsidRDefault="002769EA" w:rsidP="00894D5C"/>
    <w:p w:rsidR="0009655E" w:rsidRDefault="0009655E" w:rsidP="0009655E">
      <w:pPr>
        <w:spacing w:before="121"/>
        <w:jc w:val="center"/>
        <w:rPr>
          <w:b/>
        </w:rPr>
      </w:pPr>
      <w:r>
        <w:rPr>
          <w:b/>
        </w:rPr>
        <w:t>CHIEDE</w:t>
      </w:r>
    </w:p>
    <w:p w:rsidR="0009655E" w:rsidRDefault="0009655E" w:rsidP="0009655E">
      <w:pPr>
        <w:pStyle w:val="Corpotesto"/>
        <w:ind w:left="0"/>
      </w:pPr>
    </w:p>
    <w:p w:rsidR="0009655E" w:rsidRDefault="0009655E" w:rsidP="0009655E">
      <w:pPr>
        <w:pStyle w:val="Corpotesto"/>
        <w:ind w:left="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ammesso/a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oggetto</w:t>
      </w:r>
      <w:r w:rsidR="000F09FC">
        <w:t>, per il/i seguente/i ruolo/i:</w:t>
      </w:r>
    </w:p>
    <w:p w:rsidR="000F09FC" w:rsidRDefault="000F09FC" w:rsidP="0009655E">
      <w:pPr>
        <w:pStyle w:val="Corpotesto"/>
        <w:ind w:left="0"/>
        <w:rPr>
          <w:spacing w:val="-47"/>
        </w:rPr>
      </w:pPr>
    </w:p>
    <w:tbl>
      <w:tblPr>
        <w:tblStyle w:val="TableNormal"/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3"/>
        <w:gridCol w:w="3233"/>
      </w:tblGrid>
      <w:tr w:rsidR="000F09FC" w:rsidTr="00FE4686">
        <w:trPr>
          <w:trHeight w:val="599"/>
          <w:jc w:val="center"/>
        </w:trPr>
        <w:tc>
          <w:tcPr>
            <w:tcW w:w="5693" w:type="dxa"/>
            <w:shd w:val="clear" w:color="auto" w:fill="F2F2F2" w:themeFill="background1" w:themeFillShade="F2"/>
          </w:tcPr>
          <w:p w:rsidR="000F09FC" w:rsidRDefault="000F09FC" w:rsidP="000E6EF8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  <w:spacing w:val="-4"/>
              </w:rPr>
              <w:t>Ruolo</w:t>
            </w:r>
            <w:proofErr w:type="spellEnd"/>
          </w:p>
        </w:tc>
        <w:tc>
          <w:tcPr>
            <w:tcW w:w="3233" w:type="dxa"/>
            <w:shd w:val="clear" w:color="auto" w:fill="F2F2F2" w:themeFill="background1" w:themeFillShade="F2"/>
          </w:tcPr>
          <w:p w:rsidR="000F09FC" w:rsidRDefault="000F09FC" w:rsidP="000E6EF8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="Calibri"/>
                <w:b/>
                <w:lang w:val="it-IT"/>
              </w:rPr>
            </w:pPr>
            <w:r>
              <w:rPr>
                <w:rFonts w:ascii="Calibri"/>
                <w:b/>
                <w:lang w:val="it-IT"/>
              </w:rPr>
              <w:t>Contrassegnare con una X il ruolo prescelto</w:t>
            </w:r>
          </w:p>
          <w:p w:rsidR="00FE4686" w:rsidRPr="00332C21" w:rsidRDefault="00FE4686" w:rsidP="000E6EF8">
            <w:pPr>
              <w:pStyle w:val="TableParagraph"/>
              <w:spacing w:before="1" w:line="249" w:lineRule="exact"/>
              <w:ind w:left="14" w:right="4"/>
              <w:jc w:val="center"/>
              <w:rPr>
                <w:rFonts w:ascii="Calibri"/>
                <w:b/>
                <w:lang w:val="it-IT"/>
              </w:rPr>
            </w:pPr>
            <w:r>
              <w:rPr>
                <w:rFonts w:ascii="Calibri"/>
                <w:b/>
                <w:lang w:val="it-IT"/>
              </w:rPr>
              <w:t>(pu</w:t>
            </w:r>
            <w:r>
              <w:rPr>
                <w:rFonts w:ascii="Calibri"/>
                <w:b/>
                <w:lang w:val="it-IT"/>
              </w:rPr>
              <w:t>ò</w:t>
            </w:r>
            <w:r>
              <w:rPr>
                <w:rFonts w:ascii="Calibri"/>
                <w:b/>
                <w:lang w:val="it-IT"/>
              </w:rPr>
              <w:t xml:space="preserve"> essere scelto solo uno dei tre tra i ruoli A, B e C ed eventualmente il ruolo D. oppure solo il ruolo D)</w:t>
            </w:r>
          </w:p>
        </w:tc>
      </w:tr>
      <w:tr w:rsidR="000F09FC" w:rsidTr="00FE4686">
        <w:trPr>
          <w:trHeight w:val="537"/>
          <w:jc w:val="center"/>
        </w:trPr>
        <w:tc>
          <w:tcPr>
            <w:tcW w:w="5693" w:type="dxa"/>
          </w:tcPr>
          <w:p w:rsidR="000F09FC" w:rsidRPr="00332C21" w:rsidRDefault="000F09FC" w:rsidP="000E6EF8">
            <w:pPr>
              <w:pStyle w:val="TableParagraph"/>
              <w:numPr>
                <w:ilvl w:val="0"/>
                <w:numId w:val="5"/>
              </w:numPr>
              <w:spacing w:line="249" w:lineRule="exact"/>
              <w:jc w:val="both"/>
              <w:rPr>
                <w:rFonts w:ascii="Calibri" w:hAnsi="Calibri"/>
                <w:lang w:val="it-IT"/>
              </w:rPr>
            </w:pPr>
            <w:r w:rsidRPr="00A55538">
              <w:rPr>
                <w:rFonts w:ascii="Calibri" w:eastAsia="Calibri" w:hAnsi="Calibri" w:cs="Calibri"/>
                <w:lang w:val="it-IT"/>
              </w:rPr>
              <w:t xml:space="preserve">Componente della comunità di pratiche in servizio in qualità di insegnante di </w:t>
            </w:r>
            <w:r w:rsidRPr="00633D03">
              <w:rPr>
                <w:rFonts w:ascii="Calibri" w:eastAsia="Calibri" w:hAnsi="Calibri" w:cs="Calibri"/>
                <w:b/>
                <w:lang w:val="it-IT"/>
              </w:rPr>
              <w:t>scuola dell’infanzia</w:t>
            </w:r>
            <w:r w:rsidRPr="00A55538">
              <w:rPr>
                <w:rFonts w:ascii="Calibri" w:eastAsia="Calibri" w:hAnsi="Calibri" w:cs="Calibri"/>
                <w:lang w:val="it-IT"/>
              </w:rPr>
              <w:t xml:space="preserve"> o con esperienze in merito a metodologie di innovazione didattica e digitale</w:t>
            </w:r>
          </w:p>
        </w:tc>
        <w:tc>
          <w:tcPr>
            <w:tcW w:w="3233" w:type="dxa"/>
          </w:tcPr>
          <w:p w:rsidR="000F09FC" w:rsidRPr="000F09FC" w:rsidRDefault="000F09FC" w:rsidP="000E6EF8">
            <w:pPr>
              <w:pStyle w:val="TableParagraph"/>
              <w:spacing w:line="268" w:lineRule="exact"/>
              <w:ind w:left="14" w:right="1"/>
              <w:jc w:val="center"/>
              <w:rPr>
                <w:rFonts w:ascii="Calibri"/>
                <w:lang w:val="it-IT"/>
              </w:rPr>
            </w:pPr>
          </w:p>
        </w:tc>
      </w:tr>
      <w:tr w:rsidR="000F09FC" w:rsidTr="00FE4686">
        <w:trPr>
          <w:trHeight w:val="268"/>
          <w:jc w:val="center"/>
        </w:trPr>
        <w:tc>
          <w:tcPr>
            <w:tcW w:w="5693" w:type="dxa"/>
          </w:tcPr>
          <w:p w:rsidR="000F09FC" w:rsidRPr="00332C21" w:rsidRDefault="000F09FC" w:rsidP="000E6EF8">
            <w:pPr>
              <w:pStyle w:val="TableParagraph"/>
              <w:numPr>
                <w:ilvl w:val="0"/>
                <w:numId w:val="5"/>
              </w:numPr>
              <w:spacing w:line="248" w:lineRule="exact"/>
              <w:jc w:val="both"/>
              <w:rPr>
                <w:rFonts w:ascii="Calibri" w:hAnsi="Calibri"/>
                <w:lang w:val="it-IT"/>
              </w:rPr>
            </w:pPr>
            <w:r w:rsidRPr="00A55538">
              <w:rPr>
                <w:rFonts w:ascii="Calibri" w:eastAsia="Calibri" w:hAnsi="Calibri" w:cs="Calibri"/>
                <w:lang w:val="it-IT"/>
              </w:rPr>
              <w:t xml:space="preserve">Componente della comunità di pratiche in servizio in qualità di insegnante di </w:t>
            </w:r>
            <w:r w:rsidRPr="00633D03">
              <w:rPr>
                <w:rFonts w:ascii="Calibri" w:eastAsia="Calibri" w:hAnsi="Calibri" w:cs="Calibri"/>
                <w:b/>
                <w:lang w:val="it-IT"/>
              </w:rPr>
              <w:t xml:space="preserve">scuola </w:t>
            </w:r>
            <w:r>
              <w:rPr>
                <w:rFonts w:ascii="Calibri" w:eastAsia="Calibri" w:hAnsi="Calibri" w:cs="Calibri"/>
                <w:b/>
                <w:lang w:val="it-IT"/>
              </w:rPr>
              <w:t>primaria</w:t>
            </w:r>
            <w:r w:rsidRPr="00A55538">
              <w:rPr>
                <w:rFonts w:ascii="Calibri" w:eastAsia="Calibri" w:hAnsi="Calibri" w:cs="Calibri"/>
                <w:lang w:val="it-IT"/>
              </w:rPr>
              <w:t xml:space="preserve"> o con esperienze in merito a metodologie di innovazione didattica e digitale</w:t>
            </w:r>
          </w:p>
        </w:tc>
        <w:tc>
          <w:tcPr>
            <w:tcW w:w="3233" w:type="dxa"/>
          </w:tcPr>
          <w:p w:rsidR="000F09FC" w:rsidRPr="000F09FC" w:rsidRDefault="000F09FC" w:rsidP="000E6EF8">
            <w:pPr>
              <w:pStyle w:val="TableParagraph"/>
              <w:spacing w:line="248" w:lineRule="exact"/>
              <w:ind w:left="14"/>
              <w:jc w:val="center"/>
              <w:rPr>
                <w:rFonts w:ascii="Calibri"/>
                <w:lang w:val="it-IT"/>
              </w:rPr>
            </w:pPr>
          </w:p>
        </w:tc>
      </w:tr>
      <w:tr w:rsidR="000F09FC" w:rsidTr="00FE4686">
        <w:trPr>
          <w:trHeight w:val="268"/>
          <w:jc w:val="center"/>
        </w:trPr>
        <w:tc>
          <w:tcPr>
            <w:tcW w:w="5693" w:type="dxa"/>
          </w:tcPr>
          <w:p w:rsidR="000F09FC" w:rsidRPr="00633D03" w:rsidRDefault="000F09FC" w:rsidP="000E6EF8">
            <w:pPr>
              <w:pStyle w:val="TableParagraph"/>
              <w:numPr>
                <w:ilvl w:val="0"/>
                <w:numId w:val="5"/>
              </w:numPr>
              <w:spacing w:line="248" w:lineRule="exact"/>
              <w:jc w:val="both"/>
              <w:rPr>
                <w:rFonts w:ascii="Calibri" w:eastAsia="Calibri" w:hAnsi="Calibri" w:cs="Calibri"/>
                <w:lang w:val="it-IT"/>
              </w:rPr>
            </w:pPr>
            <w:r w:rsidRPr="00A55538">
              <w:rPr>
                <w:rFonts w:ascii="Calibri" w:eastAsia="Calibri" w:hAnsi="Calibri" w:cs="Calibri"/>
                <w:lang w:val="it-IT"/>
              </w:rPr>
              <w:t xml:space="preserve">Componente della comunità di pratiche in servizio in qualità di insegnante di </w:t>
            </w:r>
            <w:r w:rsidRPr="00633D03">
              <w:rPr>
                <w:rFonts w:ascii="Calibri" w:eastAsia="Calibri" w:hAnsi="Calibri" w:cs="Calibri"/>
                <w:b/>
                <w:lang w:val="it-IT"/>
              </w:rPr>
              <w:t xml:space="preserve">scuola </w:t>
            </w:r>
            <w:r>
              <w:rPr>
                <w:rFonts w:ascii="Calibri" w:eastAsia="Calibri" w:hAnsi="Calibri" w:cs="Calibri"/>
                <w:b/>
                <w:lang w:val="it-IT"/>
              </w:rPr>
              <w:t>secondaria di primo grado</w:t>
            </w:r>
            <w:r w:rsidRPr="00A55538">
              <w:rPr>
                <w:rFonts w:ascii="Calibri" w:eastAsia="Calibri" w:hAnsi="Calibri" w:cs="Calibri"/>
                <w:lang w:val="it-IT"/>
              </w:rPr>
              <w:t xml:space="preserve"> o con esperienze in merito a metodologie di innovazione didattica e digitale</w:t>
            </w:r>
          </w:p>
        </w:tc>
        <w:tc>
          <w:tcPr>
            <w:tcW w:w="3233" w:type="dxa"/>
          </w:tcPr>
          <w:p w:rsidR="000F09FC" w:rsidRPr="00633D03" w:rsidRDefault="000F09FC" w:rsidP="000E6EF8">
            <w:pPr>
              <w:pStyle w:val="TableParagraph"/>
              <w:spacing w:line="248" w:lineRule="exact"/>
              <w:ind w:left="14"/>
              <w:jc w:val="center"/>
              <w:rPr>
                <w:rFonts w:ascii="Calibri"/>
                <w:spacing w:val="-5"/>
                <w:lang w:val="it-IT"/>
              </w:rPr>
            </w:pPr>
          </w:p>
        </w:tc>
      </w:tr>
      <w:tr w:rsidR="000F09FC" w:rsidTr="00FE4686">
        <w:trPr>
          <w:trHeight w:val="270"/>
          <w:jc w:val="center"/>
        </w:trPr>
        <w:tc>
          <w:tcPr>
            <w:tcW w:w="5693" w:type="dxa"/>
          </w:tcPr>
          <w:p w:rsidR="000F09FC" w:rsidRPr="00B3291E" w:rsidRDefault="000F09FC" w:rsidP="000E6EF8">
            <w:pPr>
              <w:pStyle w:val="TableParagraph"/>
              <w:numPr>
                <w:ilvl w:val="0"/>
                <w:numId w:val="5"/>
              </w:numPr>
              <w:spacing w:line="251" w:lineRule="exact"/>
              <w:rPr>
                <w:rFonts w:ascii="Calibri"/>
                <w:spacing w:val="-2"/>
                <w:lang w:val="it-IT"/>
              </w:rPr>
            </w:pPr>
            <w:r w:rsidRPr="00B3291E">
              <w:rPr>
                <w:rFonts w:ascii="Calibri"/>
                <w:b/>
                <w:spacing w:val="-2"/>
                <w:lang w:val="it-IT"/>
              </w:rPr>
              <w:t>Coordinamento attivit</w:t>
            </w:r>
            <w:r>
              <w:rPr>
                <w:rFonts w:ascii="Calibri"/>
                <w:b/>
                <w:spacing w:val="-2"/>
                <w:lang w:val="it-IT"/>
              </w:rPr>
              <w:t>à</w:t>
            </w:r>
            <w:r w:rsidRPr="00B3291E">
              <w:rPr>
                <w:rFonts w:ascii="Calibri"/>
                <w:spacing w:val="-2"/>
                <w:lang w:val="it-IT"/>
              </w:rPr>
              <w:t xml:space="preserve"> della Comunit</w:t>
            </w:r>
            <w:r w:rsidRPr="00B3291E">
              <w:rPr>
                <w:rFonts w:ascii="Calibri"/>
                <w:spacing w:val="-2"/>
                <w:lang w:val="it-IT"/>
              </w:rPr>
              <w:t>à</w:t>
            </w:r>
            <w:r w:rsidRPr="00B3291E">
              <w:rPr>
                <w:rFonts w:ascii="Calibri"/>
                <w:spacing w:val="-2"/>
                <w:lang w:val="it-IT"/>
              </w:rPr>
              <w:t xml:space="preserve"> di p</w:t>
            </w:r>
            <w:r>
              <w:rPr>
                <w:rFonts w:ascii="Calibri"/>
                <w:spacing w:val="-2"/>
                <w:lang w:val="it-IT"/>
              </w:rPr>
              <w:t>ratica per l</w:t>
            </w:r>
            <w:r>
              <w:rPr>
                <w:rFonts w:ascii="Calibri"/>
                <w:spacing w:val="-2"/>
                <w:lang w:val="it-IT"/>
              </w:rPr>
              <w:t>’</w:t>
            </w:r>
            <w:r>
              <w:rPr>
                <w:rFonts w:ascii="Calibri"/>
                <w:spacing w:val="-2"/>
                <w:lang w:val="it-IT"/>
              </w:rPr>
              <w:t>apprendimento</w:t>
            </w:r>
          </w:p>
        </w:tc>
        <w:tc>
          <w:tcPr>
            <w:tcW w:w="3233" w:type="dxa"/>
          </w:tcPr>
          <w:p w:rsidR="000F09FC" w:rsidRPr="00B3291E" w:rsidRDefault="000F09FC" w:rsidP="000E6EF8">
            <w:pPr>
              <w:pStyle w:val="TableParagraph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09655E" w:rsidRDefault="0009655E" w:rsidP="0009655E">
      <w:pPr>
        <w:pStyle w:val="Corpotesto"/>
        <w:ind w:left="0"/>
      </w:pPr>
    </w:p>
    <w:p w:rsidR="0009655E" w:rsidRDefault="0009655E" w:rsidP="0009655E">
      <w:pPr>
        <w:pStyle w:val="Corpotesto"/>
        <w:ind w:left="0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rPr>
          <w:b/>
          <w:u w:val="single"/>
        </w:rPr>
        <w:t>dichiara</w:t>
      </w:r>
      <w:r>
        <w:t>,</w:t>
      </w:r>
      <w:r>
        <w:rPr>
          <w:spacing w:val="-4"/>
        </w:rPr>
        <w:t xml:space="preserve"> </w:t>
      </w:r>
      <w:r>
        <w:t>sotto 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:rsidR="0009655E" w:rsidRDefault="0009655E" w:rsidP="0009655E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9655E" w:rsidRDefault="0009655E" w:rsidP="0009655E">
      <w:pPr>
        <w:pStyle w:val="Normale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 xml:space="preserve">A. </w:t>
      </w:r>
      <w:r>
        <w:rPr>
          <w:rFonts w:ascii="Calibri" w:hAnsi="Calibri" w:cs="Calibri"/>
          <w:sz w:val="22"/>
          <w:szCs w:val="22"/>
        </w:rPr>
        <w:t xml:space="preserve">che i recapiti presso i quali si intendono ricevere le comunicazioni sono i seguenti: </w:t>
      </w:r>
    </w:p>
    <w:p w:rsidR="0009655E" w:rsidRDefault="0009655E" w:rsidP="0009655E">
      <w:pPr>
        <w:pStyle w:val="NormaleWeb"/>
        <w:ind w:left="567"/>
      </w:pPr>
      <w:r>
        <w:rPr>
          <w:rFonts w:ascii="Calibri" w:hAnsi="Calibri" w:cs="Calibri"/>
          <w:sz w:val="22"/>
          <w:szCs w:val="22"/>
        </w:rPr>
        <w:t xml:space="preserve">1. residenza:_____________________________________________________________ </w:t>
      </w:r>
    </w:p>
    <w:p w:rsidR="0009655E" w:rsidRDefault="0009655E" w:rsidP="0009655E">
      <w:pPr>
        <w:pStyle w:val="NormaleWeb"/>
        <w:ind w:left="567"/>
      </w:pPr>
      <w:r>
        <w:rPr>
          <w:rFonts w:ascii="Calibri" w:hAnsi="Calibri" w:cs="Calibri"/>
          <w:sz w:val="22"/>
          <w:szCs w:val="22"/>
        </w:rPr>
        <w:t xml:space="preserve">2. indirizzopostaelettronicaordinaria:________________________________________ </w:t>
      </w:r>
    </w:p>
    <w:p w:rsidR="0009655E" w:rsidRDefault="0009655E" w:rsidP="0009655E">
      <w:pPr>
        <w:pStyle w:val="NormaleWeb"/>
        <w:ind w:left="567"/>
      </w:pPr>
      <w:r>
        <w:rPr>
          <w:rFonts w:ascii="Calibri" w:hAnsi="Calibri" w:cs="Calibri"/>
          <w:sz w:val="22"/>
          <w:szCs w:val="22"/>
        </w:rPr>
        <w:t xml:space="preserve">3. indirizzo posta elettronica certificata (PEC): __________________________________ </w:t>
      </w:r>
    </w:p>
    <w:p w:rsidR="0009655E" w:rsidRDefault="0009655E" w:rsidP="0009655E">
      <w:pPr>
        <w:pStyle w:val="NormaleWeb"/>
        <w:ind w:left="567"/>
      </w:pPr>
      <w:r>
        <w:rPr>
          <w:rFonts w:ascii="Calibri" w:hAnsi="Calibri" w:cs="Calibri"/>
          <w:sz w:val="22"/>
          <w:szCs w:val="22"/>
        </w:rPr>
        <w:t xml:space="preserve">4. numeroditelefono:_____________________________________________________, </w:t>
      </w:r>
    </w:p>
    <w:p w:rsidR="0009655E" w:rsidRDefault="0009655E" w:rsidP="00856510">
      <w:pPr>
        <w:pStyle w:val="NormaleWeb"/>
        <w:jc w:val="both"/>
      </w:pPr>
      <w:r>
        <w:rPr>
          <w:rFonts w:ascii="Calibri" w:hAnsi="Calibri" w:cs="Calibri"/>
          <w:sz w:val="22"/>
          <w:szCs w:val="22"/>
        </w:rPr>
        <w:t xml:space="preserve">autorizzando espressamente l’Istituzione scolastica all’utilizzo dei suddetti mezzi per effettuare le comunicazioni; </w:t>
      </w:r>
    </w:p>
    <w:p w:rsidR="00856510" w:rsidRPr="00856510" w:rsidRDefault="00856510" w:rsidP="008565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Pr="00856510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856510" w:rsidRPr="00856510" w:rsidRDefault="00070D3F" w:rsidP="00856510">
      <w:pPr>
        <w:rPr>
          <w:sz w:val="22"/>
          <w:szCs w:val="22"/>
        </w:rPr>
      </w:pPr>
      <w:r>
        <w:rPr>
          <w:sz w:val="22"/>
          <w:szCs w:val="22"/>
        </w:rPr>
        <w:t>C.</w:t>
      </w:r>
      <w:r w:rsidR="00856510" w:rsidRPr="00856510">
        <w:rPr>
          <w:sz w:val="22"/>
          <w:szCs w:val="22"/>
        </w:rPr>
        <w:t xml:space="preserve"> di aver preso visione del Decreto e dell’Avviso e di accettare tutte le condizioni ivi contenute;</w:t>
      </w:r>
    </w:p>
    <w:p w:rsidR="00856510" w:rsidRPr="00856510" w:rsidRDefault="00070D3F" w:rsidP="00856510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856510" w:rsidRPr="00856510">
        <w:rPr>
          <w:sz w:val="22"/>
          <w:szCs w:val="22"/>
        </w:rPr>
        <w:t>. di aver preso visione dell’informativa di cui all’art. 10 dell’Avviso;</w:t>
      </w:r>
    </w:p>
    <w:p w:rsidR="00856510" w:rsidRPr="00856510" w:rsidRDefault="00070D3F" w:rsidP="00070D3F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56510" w:rsidRPr="00856510">
        <w:rPr>
          <w:sz w:val="22"/>
          <w:szCs w:val="22"/>
        </w:rPr>
        <w:t>. 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70D3F" w:rsidRDefault="00070D3F" w:rsidP="00856510">
      <w:pPr>
        <w:rPr>
          <w:sz w:val="22"/>
          <w:szCs w:val="22"/>
        </w:rPr>
      </w:pPr>
    </w:p>
    <w:p w:rsidR="00856510" w:rsidRPr="00856510" w:rsidRDefault="00856510" w:rsidP="00856510">
      <w:pPr>
        <w:rPr>
          <w:sz w:val="22"/>
          <w:szCs w:val="22"/>
        </w:rPr>
      </w:pPr>
      <w:r w:rsidRPr="00856510">
        <w:rPr>
          <w:sz w:val="22"/>
          <w:szCs w:val="22"/>
        </w:rPr>
        <w:t>Ai fini della partecipazione alla procedura in oggetto, il sottoscritto/a __________________________________</w:t>
      </w:r>
    </w:p>
    <w:p w:rsidR="00070D3F" w:rsidRDefault="00070D3F" w:rsidP="00856510">
      <w:pPr>
        <w:rPr>
          <w:sz w:val="22"/>
          <w:szCs w:val="22"/>
        </w:rPr>
      </w:pPr>
    </w:p>
    <w:p w:rsidR="00856510" w:rsidRPr="00070D3F" w:rsidRDefault="00856510" w:rsidP="00070D3F">
      <w:pPr>
        <w:jc w:val="center"/>
        <w:rPr>
          <w:b/>
          <w:sz w:val="22"/>
          <w:szCs w:val="22"/>
        </w:rPr>
      </w:pPr>
      <w:r w:rsidRPr="00070D3F">
        <w:rPr>
          <w:b/>
          <w:sz w:val="22"/>
          <w:szCs w:val="22"/>
        </w:rPr>
        <w:t>DICHIARA ALTRESÌ</w:t>
      </w:r>
    </w:p>
    <w:p w:rsidR="00070D3F" w:rsidRDefault="00070D3F" w:rsidP="00856510">
      <w:pPr>
        <w:rPr>
          <w:sz w:val="22"/>
          <w:szCs w:val="22"/>
        </w:rPr>
      </w:pPr>
    </w:p>
    <w:p w:rsidR="00856510" w:rsidRDefault="00856510" w:rsidP="00856510">
      <w:pPr>
        <w:rPr>
          <w:sz w:val="22"/>
          <w:szCs w:val="22"/>
        </w:rPr>
      </w:pPr>
      <w:r w:rsidRPr="00856510">
        <w:rPr>
          <w:sz w:val="22"/>
          <w:szCs w:val="22"/>
        </w:rPr>
        <w:t>di possedere i requisiti di ammissione alla selezione in oggetto di cui all’art. 2 dell’Avviso e, nello specifico, di:</w:t>
      </w:r>
    </w:p>
    <w:p w:rsidR="00070D3F" w:rsidRPr="00856510" w:rsidRDefault="00070D3F" w:rsidP="00856510">
      <w:pPr>
        <w:rPr>
          <w:sz w:val="22"/>
          <w:szCs w:val="22"/>
        </w:rPr>
      </w:pPr>
    </w:p>
    <w:p w:rsidR="00070D3F" w:rsidRPr="00070D3F" w:rsidRDefault="00856510" w:rsidP="00070D3F">
      <w:pPr>
        <w:pStyle w:val="Paragrafoelenco"/>
        <w:numPr>
          <w:ilvl w:val="1"/>
          <w:numId w:val="6"/>
        </w:numPr>
      </w:pPr>
      <w:r w:rsidRPr="00070D3F">
        <w:t>avere la cittadinanza italiana o di uno degli Stati membri dell’Unione europea;</w:t>
      </w:r>
    </w:p>
    <w:p w:rsidR="00070D3F" w:rsidRDefault="00856510" w:rsidP="00856510">
      <w:pPr>
        <w:pStyle w:val="Paragrafoelenco"/>
        <w:numPr>
          <w:ilvl w:val="1"/>
          <w:numId w:val="6"/>
        </w:numPr>
      </w:pPr>
      <w:r w:rsidRPr="00070D3F">
        <w:t>avere il godimento dei diritti civili e politici;</w:t>
      </w:r>
    </w:p>
    <w:p w:rsidR="00070D3F" w:rsidRDefault="00856510" w:rsidP="00856510">
      <w:pPr>
        <w:pStyle w:val="Paragrafoelenco"/>
        <w:numPr>
          <w:ilvl w:val="1"/>
          <w:numId w:val="6"/>
        </w:numPr>
      </w:pPr>
      <w:r w:rsidRPr="00070D3F">
        <w:t>non essere stato escluso/a dall’elettorato politico attivo;</w:t>
      </w:r>
    </w:p>
    <w:p w:rsidR="00070D3F" w:rsidRDefault="00856510" w:rsidP="00856510">
      <w:pPr>
        <w:pStyle w:val="Paragrafoelenco"/>
        <w:numPr>
          <w:ilvl w:val="1"/>
          <w:numId w:val="6"/>
        </w:numPr>
      </w:pPr>
      <w:r w:rsidRPr="00070D3F">
        <w:t>possedere l’idoneità fisica allo svolgimento delle funzioni cui la presente procedura di selezione si riferisce;</w:t>
      </w:r>
    </w:p>
    <w:p w:rsidR="00070D3F" w:rsidRDefault="00070D3F" w:rsidP="00856510">
      <w:pPr>
        <w:pStyle w:val="Paragrafoelenco"/>
        <w:numPr>
          <w:ilvl w:val="1"/>
          <w:numId w:val="6"/>
        </w:numPr>
      </w:pPr>
      <w:r>
        <w:t>n</w:t>
      </w:r>
      <w:r w:rsidR="00856510" w:rsidRPr="00070D3F">
        <w:t>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070D3F" w:rsidRDefault="00856510" w:rsidP="00856510">
      <w:pPr>
        <w:pStyle w:val="Paragrafoelenco"/>
        <w:numPr>
          <w:ilvl w:val="1"/>
          <w:numId w:val="6"/>
        </w:numPr>
      </w:pPr>
      <w:r w:rsidRPr="00070D3F">
        <w:t xml:space="preserve">non essere sottoposto/a </w:t>
      </w:r>
      <w:proofErr w:type="spellStart"/>
      <w:r w:rsidRPr="00070D3F">
        <w:t>a</w:t>
      </w:r>
      <w:proofErr w:type="spellEnd"/>
      <w:r w:rsidRPr="00070D3F">
        <w:t xml:space="preserve"> procedimenti penali;</w:t>
      </w:r>
    </w:p>
    <w:p w:rsidR="00070D3F" w:rsidRDefault="00856510" w:rsidP="00856510">
      <w:pPr>
        <w:pStyle w:val="Paragrafoelenco"/>
        <w:numPr>
          <w:ilvl w:val="1"/>
          <w:numId w:val="6"/>
        </w:numPr>
      </w:pPr>
      <w:r w:rsidRPr="00070D3F">
        <w:t>non essere stato/a destituito/a o dispensato/a dall’impiego presso una Pubblica Amministrazione;</w:t>
      </w:r>
    </w:p>
    <w:p w:rsidR="00070D3F" w:rsidRDefault="00856510" w:rsidP="00856510">
      <w:pPr>
        <w:pStyle w:val="Paragrafoelenco"/>
        <w:numPr>
          <w:ilvl w:val="1"/>
          <w:numId w:val="6"/>
        </w:numPr>
      </w:pPr>
      <w:r w:rsidRPr="00070D3F">
        <w:t>non essere stato/a dichiarato/a decaduto/a o licenziato/a da un impiego statale;</w:t>
      </w:r>
    </w:p>
    <w:p w:rsidR="00070D3F" w:rsidRPr="00FE4686" w:rsidRDefault="00856510" w:rsidP="00EA1ECB">
      <w:pPr>
        <w:pStyle w:val="Paragrafoelenco"/>
        <w:numPr>
          <w:ilvl w:val="1"/>
          <w:numId w:val="6"/>
        </w:numPr>
        <w:jc w:val="left"/>
      </w:pPr>
      <w:r w:rsidRPr="00FE4686">
        <w:t>non trovarsi in situazione di incompatibilità, ai sensi di quanto previsto dal d.lgs. n. 39/2013 e dall’art. 53, del d.lgs. n. 165/2001;</w:t>
      </w:r>
      <w:r w:rsidR="00070D3F">
        <w:t xml:space="preserve"> </w:t>
      </w:r>
      <w:r w:rsidRPr="00FE4686">
        <w:t xml:space="preserve">ovvero, nel caso in cui sussistano situazioni di incompatibilità, che le stesse sono </w:t>
      </w:r>
      <w:r w:rsidR="00070D3F">
        <w:t xml:space="preserve">le </w:t>
      </w:r>
      <w:r w:rsidRPr="00FE4686">
        <w:t>seguenti:</w:t>
      </w:r>
      <w:r w:rsidR="00070D3F">
        <w:t xml:space="preserve"> </w:t>
      </w:r>
      <w:r w:rsidRPr="00FE4686">
        <w:t>____________________________________________________</w:t>
      </w:r>
      <w:r w:rsidR="00070D3F">
        <w:t>________</w:t>
      </w:r>
      <w:r w:rsidRPr="00FE4686">
        <w:t>__________________ ______________________________________________________________________________</w:t>
      </w:r>
      <w:r w:rsidR="00FE4686">
        <w:t>;</w:t>
      </w:r>
    </w:p>
    <w:p w:rsidR="00070D3F" w:rsidRDefault="00856510" w:rsidP="00070D3F">
      <w:pPr>
        <w:pStyle w:val="Paragrafoelenco"/>
        <w:numPr>
          <w:ilvl w:val="1"/>
          <w:numId w:val="6"/>
        </w:numPr>
      </w:pPr>
      <w:r w:rsidRPr="00070D3F">
        <w:t>non trovarsi in situazioni di conflitto di interessi, anche potenziale, ai sensi dell’art. 53, comma 14, del d.lgs. n. 165/2001, che possano interferire con l’esercizio dell’incarico;</w:t>
      </w:r>
    </w:p>
    <w:p w:rsidR="0009655E" w:rsidRPr="00070D3F" w:rsidRDefault="00856510" w:rsidP="00070D3F">
      <w:pPr>
        <w:pStyle w:val="Paragrafoelenco"/>
        <w:numPr>
          <w:ilvl w:val="1"/>
          <w:numId w:val="6"/>
        </w:numPr>
      </w:pPr>
      <w:r w:rsidRPr="00070D3F">
        <w:t xml:space="preserve">di essere titolare </w:t>
      </w:r>
      <w:r w:rsidR="00070D3F">
        <w:t xml:space="preserve">in servizio </w:t>
      </w:r>
      <w:r w:rsidRPr="00070D3F">
        <w:t xml:space="preserve">presso </w:t>
      </w:r>
      <w:r w:rsidR="00070D3F">
        <w:t>l’I.C. O Pazzi</w:t>
      </w:r>
      <w:r w:rsidRPr="00070D3F">
        <w:t xml:space="preserve"> nell’anno scolastico in corso.</w:t>
      </w:r>
    </w:p>
    <w:p w:rsidR="00AD3E8B" w:rsidRDefault="00AD3E8B" w:rsidP="00AD3E8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Si allega alla presente </w:t>
      </w:r>
      <w:r>
        <w:rPr>
          <w:rFonts w:ascii="Calibri" w:hAnsi="Calibri" w:cs="Calibri"/>
          <w:i/>
          <w:iCs/>
          <w:sz w:val="22"/>
          <w:szCs w:val="22"/>
        </w:rPr>
        <w:t xml:space="preserve">curriculum vitae </w:t>
      </w:r>
      <w:r w:rsidR="00204097">
        <w:rPr>
          <w:rFonts w:ascii="Calibri" w:hAnsi="Calibri" w:cs="Calibri"/>
          <w:i/>
          <w:iCs/>
          <w:sz w:val="22"/>
          <w:szCs w:val="22"/>
        </w:rPr>
        <w:t xml:space="preserve">in formato europeo </w:t>
      </w:r>
      <w:r>
        <w:rPr>
          <w:rFonts w:ascii="Calibri" w:hAnsi="Calibri" w:cs="Calibri"/>
          <w:sz w:val="22"/>
          <w:szCs w:val="22"/>
        </w:rPr>
        <w:t>sottoscritto contenente una autodichiarazione di veridicit</w:t>
      </w:r>
      <w:r>
        <w:rPr>
          <w:rFonts w:ascii="Calibri" w:hAnsi="Calibri" w:cs="Calibri"/>
          <w:sz w:val="22"/>
          <w:szCs w:val="22"/>
        </w:rPr>
        <w:t xml:space="preserve">à </w:t>
      </w:r>
      <w:r>
        <w:rPr>
          <w:rFonts w:ascii="Calibri" w:hAnsi="Calibri" w:cs="Calibri"/>
          <w:sz w:val="22"/>
          <w:szCs w:val="22"/>
        </w:rPr>
        <w:t xml:space="preserve">dei dati e delle informazioni contenute, ai sensi degli artt. 46 e 47 del D.P.R. 445/2000, </w:t>
      </w:r>
      <w:r w:rsidR="009244C1">
        <w:rPr>
          <w:rFonts w:ascii="Calibri" w:hAnsi="Calibri" w:cs="Calibri"/>
          <w:sz w:val="22"/>
          <w:szCs w:val="22"/>
        </w:rPr>
        <w:t>nonché</w:t>
      </w:r>
      <w:r>
        <w:rPr>
          <w:rFonts w:ascii="Calibri" w:hAnsi="Calibri" w:cs="Calibri"/>
          <w:sz w:val="22"/>
          <w:szCs w:val="22"/>
        </w:rPr>
        <w:t xml:space="preserve"> fotocopia del documento di identit</w:t>
      </w:r>
      <w:r w:rsidR="009244C1">
        <w:rPr>
          <w:rFonts w:ascii="Calibri" w:hAnsi="Calibri" w:cs="Calibri"/>
          <w:sz w:val="22"/>
          <w:szCs w:val="22"/>
        </w:rPr>
        <w:t>à</w:t>
      </w:r>
      <w:r>
        <w:rPr>
          <w:rFonts w:ascii="Calibri" w:hAnsi="Calibri" w:cs="Calibri"/>
          <w:sz w:val="22"/>
          <w:szCs w:val="22"/>
        </w:rPr>
        <w:t xml:space="preserve"> in corso di validit</w:t>
      </w:r>
      <w:r w:rsidR="009244C1">
        <w:rPr>
          <w:rFonts w:ascii="Calibri" w:hAnsi="Calibri" w:cs="Calibri"/>
          <w:sz w:val="22"/>
          <w:szCs w:val="22"/>
        </w:rPr>
        <w:t>à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AD3E8B" w:rsidRDefault="00AD3E8B" w:rsidP="00FE4686">
      <w:pPr>
        <w:pStyle w:val="NormaleWeb"/>
        <w:spacing w:before="0" w:beforeAutospacing="0" w:after="0" w:afterAutospacing="0"/>
        <w:jc w:val="both"/>
      </w:pPr>
      <w:r>
        <w:rPr>
          <w:rFonts w:ascii="Calibri" w:hAnsi="Calibri" w:cs="Calibri"/>
          <w:sz w:val="22"/>
          <w:szCs w:val="22"/>
        </w:rPr>
        <w:t>Il sottoscritto chiede che, ai fini della selezione in oggetto, siano valutati i titoli indicati nella</w:t>
      </w:r>
      <w:r w:rsidR="00964236">
        <w:rPr>
          <w:rFonts w:ascii="Calibri" w:hAnsi="Calibri" w:cs="Calibri"/>
          <w:sz w:val="22"/>
          <w:szCs w:val="22"/>
        </w:rPr>
        <w:t xml:space="preserve"> seguente</w:t>
      </w:r>
      <w:r>
        <w:rPr>
          <w:rFonts w:ascii="Calibri" w:hAnsi="Calibri" w:cs="Calibri"/>
          <w:sz w:val="22"/>
          <w:szCs w:val="22"/>
        </w:rPr>
        <w:t xml:space="preserve"> tabella</w:t>
      </w:r>
      <w:r w:rsidR="00964236">
        <w:rPr>
          <w:rFonts w:ascii="Calibri" w:hAnsi="Calibri" w:cs="Calibri"/>
          <w:sz w:val="22"/>
          <w:szCs w:val="22"/>
        </w:rPr>
        <w:t xml:space="preserve"> di valutazione</w:t>
      </w:r>
      <w:r>
        <w:rPr>
          <w:rFonts w:ascii="Calibri" w:hAnsi="Calibri" w:cs="Calibri"/>
          <w:sz w:val="22"/>
          <w:szCs w:val="22"/>
        </w:rPr>
        <w:t xml:space="preserve"> ed evidenziati nel curriculum vitae allegato</w:t>
      </w:r>
      <w:r w:rsidR="00964236">
        <w:rPr>
          <w:rFonts w:ascii="Calibri" w:hAnsi="Calibri" w:cs="Calibri"/>
          <w:sz w:val="22"/>
          <w:szCs w:val="22"/>
        </w:rPr>
        <w:t>.</w:t>
      </w:r>
    </w:p>
    <w:tbl>
      <w:tblPr>
        <w:tblStyle w:val="TableNormal"/>
        <w:tblW w:w="995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3"/>
        <w:gridCol w:w="2552"/>
        <w:gridCol w:w="1275"/>
        <w:gridCol w:w="993"/>
      </w:tblGrid>
      <w:tr w:rsidR="00964236" w:rsidRPr="00C00A95" w:rsidTr="000E6EF8">
        <w:trPr>
          <w:trHeight w:val="611"/>
        </w:trPr>
        <w:tc>
          <w:tcPr>
            <w:tcW w:w="99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9"/>
              <w:ind w:left="168" w:right="143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TABELLA DI VALUTAZIONE</w:t>
            </w:r>
          </w:p>
          <w:p w:rsidR="00964236" w:rsidRPr="00C00A95" w:rsidRDefault="00964236" w:rsidP="000E6EF8">
            <w:pPr>
              <w:pStyle w:val="TableParagraph"/>
              <w:ind w:left="168" w:right="143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lang w:val="it-IT"/>
              </w:rPr>
              <w:t>Comunità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spacing w:val="-5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spacing w:val="-5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lang w:val="it-IT"/>
              </w:rPr>
              <w:t>pratiche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spacing w:val="-6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spacing w:val="-5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lang w:val="it-IT"/>
              </w:rPr>
              <w:t>l’apprendimento</w:t>
            </w:r>
            <w:r w:rsidRPr="00C00A95">
              <w:rPr>
                <w:rFonts w:asciiTheme="minorHAnsi" w:hAnsiTheme="minorHAnsi" w:cstheme="minorHAnsi"/>
                <w:b/>
                <w:i/>
                <w:color w:val="000000" w:themeColor="text1"/>
                <w:spacing w:val="-1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(D.M.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spacing w:val="-4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000000" w:themeColor="text1"/>
                <w:lang w:val="it-IT"/>
              </w:rPr>
              <w:t>66/2023)</w:t>
            </w:r>
          </w:p>
        </w:tc>
      </w:tr>
      <w:tr w:rsidR="00964236" w:rsidRPr="00C00A95" w:rsidTr="000E6EF8">
        <w:trPr>
          <w:trHeight w:val="537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964236" w:rsidRPr="00C00A95" w:rsidRDefault="00964236" w:rsidP="000E6EF8">
            <w:pPr>
              <w:pStyle w:val="TableParagraph"/>
              <w:spacing w:before="133"/>
              <w:ind w:left="26" w:right="129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CULTURALI</w:t>
            </w:r>
          </w:p>
        </w:tc>
        <w:tc>
          <w:tcPr>
            <w:tcW w:w="2552" w:type="dxa"/>
            <w:shd w:val="clear" w:color="auto" w:fill="ACB9CA" w:themeFill="text2" w:themeFillTint="66"/>
            <w:vAlign w:val="center"/>
          </w:tcPr>
          <w:p w:rsidR="00964236" w:rsidRPr="00C00A95" w:rsidRDefault="00964236" w:rsidP="000E6EF8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MODALITÀ</w:t>
            </w:r>
            <w:r w:rsidRPr="00C00A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964236" w:rsidRPr="00964236" w:rsidRDefault="00964236" w:rsidP="000E6EF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964236">
              <w:rPr>
                <w:rFonts w:asciiTheme="minorHAnsi" w:hAnsiTheme="minorHAnsi" w:cstheme="minorHAnsi"/>
                <w:b/>
                <w:sz w:val="12"/>
                <w:lang w:val="it-IT"/>
              </w:rPr>
              <w:t>AUTOVALUTAZIONE</w:t>
            </w:r>
          </w:p>
          <w:p w:rsidR="00964236" w:rsidRPr="00C00A95" w:rsidRDefault="00964236" w:rsidP="000E6EF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(indicare tra parentesi il numero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 del titolo, esperienza presente nel C.V.)</w:t>
            </w:r>
          </w:p>
        </w:tc>
        <w:tc>
          <w:tcPr>
            <w:tcW w:w="993" w:type="dxa"/>
            <w:shd w:val="clear" w:color="auto" w:fill="ACB9CA" w:themeFill="text2" w:themeFillTint="66"/>
            <w:vAlign w:val="center"/>
          </w:tcPr>
          <w:p w:rsidR="00964236" w:rsidRPr="00C00A95" w:rsidRDefault="00964236" w:rsidP="000E6EF8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</w:rPr>
              <w:t>VALUT</w:t>
            </w:r>
            <w:r>
              <w:rPr>
                <w:rFonts w:asciiTheme="minorHAnsi" w:hAnsiTheme="minorHAnsi" w:cstheme="minorHAnsi"/>
                <w:b/>
                <w:sz w:val="12"/>
              </w:rPr>
              <w:t xml:space="preserve">AZIONE DELLA </w:t>
            </w:r>
            <w:r w:rsidRPr="00C00A95">
              <w:rPr>
                <w:rFonts w:asciiTheme="minorHAnsi" w:hAnsiTheme="minorHAnsi" w:cstheme="minorHAnsi"/>
                <w:b/>
                <w:sz w:val="12"/>
              </w:rPr>
              <w:t>COMMISS</w:t>
            </w:r>
            <w:r>
              <w:rPr>
                <w:rFonts w:asciiTheme="minorHAnsi" w:hAnsiTheme="minorHAnsi" w:cstheme="minorHAnsi"/>
                <w:b/>
                <w:sz w:val="12"/>
              </w:rPr>
              <w:t>IONE</w:t>
            </w:r>
          </w:p>
        </w:tc>
      </w:tr>
      <w:tr w:rsidR="00964236" w:rsidRPr="00C00A95" w:rsidTr="000E6EF8">
        <w:trPr>
          <w:trHeight w:val="347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4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specialistica/magistrale</w:t>
            </w:r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40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4236" w:rsidRPr="00C00A95" w:rsidTr="000E6EF8">
        <w:trPr>
          <w:trHeight w:val="487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triennale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(non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valutata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successivamente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è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conseguita</w:t>
            </w:r>
          </w:p>
          <w:p w:rsidR="00964236" w:rsidRPr="00C00A95" w:rsidRDefault="00964236" w:rsidP="000E6EF8">
            <w:pPr>
              <w:pStyle w:val="TableParagraph"/>
              <w:spacing w:line="226" w:lineRule="exact"/>
              <w:ind w:left="107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la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specialistica</w:t>
            </w:r>
            <w:proofErr w:type="spellEnd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/</w:t>
            </w:r>
            <w:proofErr w:type="spellStart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magistrale</w:t>
            </w:r>
            <w:proofErr w:type="spellEnd"/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4236" w:rsidRPr="00C00A95" w:rsidTr="000E6EF8">
        <w:trPr>
          <w:trHeight w:val="484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line="242" w:lineRule="exact"/>
              <w:ind w:left="107" w:right="892"/>
              <w:rPr>
                <w:rFonts w:asciiTheme="minorHAnsi" w:hAnsiTheme="minorHAnsi" w:cstheme="minorHAnsi"/>
                <w:b/>
                <w:i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Diploma di scuola secondaria superiore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(non valutato se in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possesso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titolo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superiore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coerente con la figura)</w:t>
            </w:r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107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4236" w:rsidRPr="00C00A95" w:rsidTr="000E6EF8">
        <w:trPr>
          <w:trHeight w:val="270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Seconda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laurea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specialistica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vecchio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ordinamento</w:t>
            </w:r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1" w:line="249" w:lineRule="exact"/>
              <w:ind w:left="153" w:right="3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4236" w:rsidRPr="00C00A95" w:rsidTr="000E6EF8">
        <w:trPr>
          <w:trHeight w:val="1329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:rsidR="00964236" w:rsidRPr="00C00A95" w:rsidRDefault="00964236" w:rsidP="000E6EF8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Master/corsi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9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specializzazione/perfezionamento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(coerenti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l’incarico)</w:t>
            </w:r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line="267" w:lineRule="exact"/>
              <w:ind w:left="137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2/ciascun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biennale;</w:t>
            </w:r>
          </w:p>
          <w:p w:rsidR="00964236" w:rsidRPr="00C00A95" w:rsidRDefault="00964236" w:rsidP="000E6EF8">
            <w:pPr>
              <w:pStyle w:val="TableParagraph"/>
              <w:spacing w:line="267" w:lineRule="exact"/>
              <w:ind w:left="137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1/ciascun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master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c. spec. annuale;</w:t>
            </w:r>
            <w:r w:rsidRPr="00C00A95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  <w:p w:rsidR="00964236" w:rsidRPr="00C00A95" w:rsidRDefault="00964236" w:rsidP="000E6EF8">
            <w:pPr>
              <w:pStyle w:val="TableParagraph"/>
              <w:spacing w:line="267" w:lineRule="exact"/>
              <w:ind w:left="137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4)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964236" w:rsidRPr="00C00A95" w:rsidTr="000E6EF8">
        <w:trPr>
          <w:trHeight w:val="591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18" w:line="242" w:lineRule="auto"/>
              <w:ind w:left="107" w:right="262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Corsi di formazione frequentati in qualità di corsista di almeno 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ore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(coerenti con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l’incarico)</w:t>
            </w:r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18"/>
              <w:ind w:left="153" w:right="3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ciascun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corso</w:t>
            </w:r>
            <w:proofErr w:type="spellEnd"/>
            <w:r w:rsidRPr="00C00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 5)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4236" w:rsidRPr="00C00A95" w:rsidTr="000E6EF8">
        <w:trPr>
          <w:trHeight w:val="474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Competenze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informatiche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8"/>
                <w:sz w:val="20"/>
                <w:szCs w:val="20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certificate</w:t>
            </w:r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line="268" w:lineRule="exact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certific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.</w:t>
            </w:r>
            <w:r w:rsidRPr="00C00A9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3)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4236" w:rsidRPr="00C00A95" w:rsidTr="000E6EF8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964236" w:rsidRPr="00C00A95" w:rsidRDefault="00964236" w:rsidP="000E6EF8">
            <w:pPr>
              <w:pStyle w:val="TableParagraph"/>
              <w:spacing w:before="11" w:line="264" w:lineRule="exact"/>
              <w:ind w:left="168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CULTURALI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964236" w:rsidRPr="00C00A95" w:rsidRDefault="00964236" w:rsidP="000E6EF8">
            <w:pPr>
              <w:pStyle w:val="TableParagraph"/>
              <w:spacing w:line="268" w:lineRule="exact"/>
              <w:ind w:left="804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20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4236" w:rsidRPr="00C00A95" w:rsidTr="000E6EF8">
        <w:trPr>
          <w:trHeight w:val="522"/>
        </w:trPr>
        <w:tc>
          <w:tcPr>
            <w:tcW w:w="5133" w:type="dxa"/>
            <w:shd w:val="clear" w:color="auto" w:fill="ACB9CA" w:themeFill="text2" w:themeFillTint="66"/>
            <w:vAlign w:val="center"/>
          </w:tcPr>
          <w:p w:rsidR="00964236" w:rsidRPr="00C00A95" w:rsidRDefault="00964236" w:rsidP="000E6EF8">
            <w:pPr>
              <w:pStyle w:val="TableParagraph"/>
              <w:spacing w:before="133"/>
              <w:ind w:left="26" w:right="129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2552" w:type="dxa"/>
            <w:shd w:val="clear" w:color="auto" w:fill="ACB9CA" w:themeFill="text2" w:themeFillTint="66"/>
            <w:vAlign w:val="center"/>
          </w:tcPr>
          <w:p w:rsidR="00964236" w:rsidRPr="00C00A95" w:rsidRDefault="00964236" w:rsidP="000E6EF8">
            <w:pPr>
              <w:pStyle w:val="TableParagraph"/>
              <w:spacing w:line="268" w:lineRule="exact"/>
              <w:ind w:left="140"/>
              <w:jc w:val="center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</w:rPr>
              <w:t>MODALITÀ</w:t>
            </w:r>
            <w:r w:rsidRPr="00C00A95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</w:rPr>
              <w:t>DI VALUTAZIONE</w:t>
            </w:r>
          </w:p>
        </w:tc>
        <w:tc>
          <w:tcPr>
            <w:tcW w:w="1275" w:type="dxa"/>
            <w:shd w:val="clear" w:color="auto" w:fill="ACB9CA" w:themeFill="text2" w:themeFillTint="66"/>
            <w:vAlign w:val="center"/>
          </w:tcPr>
          <w:p w:rsidR="00964236" w:rsidRPr="00C00A95" w:rsidRDefault="00964236" w:rsidP="000E6EF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AUTOVALUTAZIONE</w:t>
            </w:r>
          </w:p>
          <w:p w:rsidR="00964236" w:rsidRPr="00C00A95" w:rsidRDefault="00964236" w:rsidP="000E6EF8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2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  <w:lang w:val="it-IT"/>
              </w:rPr>
              <w:t>(indicare tra parentesi il numero</w:t>
            </w:r>
            <w:r>
              <w:rPr>
                <w:rFonts w:asciiTheme="minorHAnsi" w:hAnsiTheme="minorHAnsi" w:cstheme="minorHAnsi"/>
                <w:b/>
                <w:sz w:val="12"/>
                <w:lang w:val="it-IT"/>
              </w:rPr>
              <w:t xml:space="preserve"> del titolo, esperienza presente nel C.V.)</w:t>
            </w:r>
          </w:p>
        </w:tc>
        <w:tc>
          <w:tcPr>
            <w:tcW w:w="993" w:type="dxa"/>
            <w:shd w:val="clear" w:color="auto" w:fill="ACB9CA" w:themeFill="text2" w:themeFillTint="66"/>
            <w:vAlign w:val="center"/>
          </w:tcPr>
          <w:p w:rsidR="00964236" w:rsidRPr="00C00A95" w:rsidRDefault="00964236" w:rsidP="000E6EF8">
            <w:pPr>
              <w:pStyle w:val="TableParagraph"/>
              <w:ind w:right="128"/>
              <w:jc w:val="center"/>
              <w:rPr>
                <w:rFonts w:asciiTheme="minorHAnsi" w:hAnsiTheme="minorHAnsi" w:cstheme="minorHAnsi"/>
                <w:b/>
                <w:sz w:val="12"/>
              </w:rPr>
            </w:pPr>
            <w:r w:rsidRPr="00C00A95">
              <w:rPr>
                <w:rFonts w:asciiTheme="minorHAnsi" w:hAnsiTheme="minorHAnsi" w:cstheme="minorHAnsi"/>
                <w:b/>
                <w:sz w:val="12"/>
              </w:rPr>
              <w:t>VALUT</w:t>
            </w:r>
            <w:r>
              <w:rPr>
                <w:rFonts w:asciiTheme="minorHAnsi" w:hAnsiTheme="minorHAnsi" w:cstheme="minorHAnsi"/>
                <w:b/>
                <w:sz w:val="12"/>
              </w:rPr>
              <w:t xml:space="preserve">AZIONE DELLA </w:t>
            </w:r>
            <w:r w:rsidRPr="00C00A95">
              <w:rPr>
                <w:rFonts w:asciiTheme="minorHAnsi" w:hAnsiTheme="minorHAnsi" w:cstheme="minorHAnsi"/>
                <w:b/>
                <w:sz w:val="12"/>
              </w:rPr>
              <w:t>COMMISS</w:t>
            </w:r>
            <w:r>
              <w:rPr>
                <w:rFonts w:asciiTheme="minorHAnsi" w:hAnsiTheme="minorHAnsi" w:cstheme="minorHAnsi"/>
                <w:b/>
                <w:sz w:val="12"/>
              </w:rPr>
              <w:t>IONE</w:t>
            </w:r>
          </w:p>
        </w:tc>
      </w:tr>
      <w:tr w:rsidR="00964236" w:rsidRPr="00C00A95" w:rsidTr="000E6EF8">
        <w:trPr>
          <w:trHeight w:val="539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line="270" w:lineRule="atLeast"/>
              <w:ind w:left="107" w:right="95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Referente valutazione/Facilitatore/Docente supporto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7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al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1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PON</w:t>
            </w:r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136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5)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4236" w:rsidRPr="00C00A95" w:rsidTr="000E6EF8">
        <w:trPr>
          <w:trHeight w:val="537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tabs>
                <w:tab w:val="left" w:pos="1429"/>
                <w:tab w:val="left" w:pos="1940"/>
                <w:tab w:val="left" w:pos="3276"/>
                <w:tab w:val="left" w:pos="6102"/>
              </w:tabs>
              <w:spacing w:line="267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 di progettista tecnico/didattico/supporto al</w:t>
            </w:r>
          </w:p>
          <w:p w:rsidR="00964236" w:rsidRPr="00C00A95" w:rsidRDefault="00964236" w:rsidP="000E6EF8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Coordinamento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nell’ambito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della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programmazione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PNRR</w:t>
            </w:r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133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2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4/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4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20)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4236" w:rsidRPr="00C00A95" w:rsidTr="000E6EF8">
        <w:trPr>
          <w:trHeight w:val="448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line="216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Esperienze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8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Valutatore/Coordinatore/Tutor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6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progetti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4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europei</w:t>
            </w:r>
            <w:r w:rsidRPr="00C00A95"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(diversi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dai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z w:val="20"/>
                <w:szCs w:val="20"/>
                <w:lang w:val="it-IT"/>
              </w:rPr>
              <w:t>precedenti)</w:t>
            </w:r>
            <w:r w:rsidRPr="00C00A95">
              <w:rPr>
                <w:rFonts w:asciiTheme="minorHAnsi" w:hAnsiTheme="minorHAnsi" w:cstheme="minorHAnsi"/>
                <w:b/>
                <w:i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nazionali/regionali</w:t>
            </w:r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80"/>
              <w:ind w:left="1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5)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4236" w:rsidRPr="00C00A95" w:rsidTr="000E6EF8">
        <w:trPr>
          <w:trHeight w:val="307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Referente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per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  <w:sz w:val="20"/>
                <w:szCs w:val="20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la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18"/>
              <w:ind w:left="103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Punti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1/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esperienza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(max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</w:rPr>
              <w:t>5)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4236" w:rsidRPr="00C00A95" w:rsidTr="000E6EF8">
        <w:trPr>
          <w:trHeight w:val="311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b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Componente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Team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3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innovazione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  <w:sz w:val="20"/>
                <w:szCs w:val="20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>digitale o Animatore digitale</w:t>
            </w:r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30" w:line="261" w:lineRule="exact"/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 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5)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964236" w:rsidRPr="00C00A95" w:rsidTr="000E6EF8">
        <w:trPr>
          <w:trHeight w:val="314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23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Collaboratore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del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dirigente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scolastico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30" w:line="264" w:lineRule="exact"/>
              <w:ind w:right="10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 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5)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964236" w:rsidRPr="00C00A95" w:rsidTr="000E6EF8">
        <w:trPr>
          <w:trHeight w:val="537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Componente commissioni PTOF-RAV/ Commissione Curricolo/ Continuità e orientamento / Inclusione /Intercultura /Educazione civica </w:t>
            </w:r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133"/>
              <w:ind w:left="43" w:right="32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 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5)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964236" w:rsidRPr="00C00A95" w:rsidTr="000E6EF8">
        <w:trPr>
          <w:trHeight w:val="313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it-IT"/>
              </w:rPr>
              <w:t xml:space="preserve">Funzione strumentale </w:t>
            </w:r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133"/>
              <w:ind w:left="43" w:right="32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 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5)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964236" w:rsidRPr="00C00A95" w:rsidTr="000E6EF8">
        <w:trPr>
          <w:trHeight w:val="488"/>
        </w:trPr>
        <w:tc>
          <w:tcPr>
            <w:tcW w:w="513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line="268" w:lineRule="exact"/>
              <w:ind w:left="107"/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</w:pP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Responsabile</w:t>
            </w:r>
            <w:proofErr w:type="spellEnd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 xml:space="preserve"> di </w:t>
            </w:r>
            <w:proofErr w:type="spellStart"/>
            <w:r w:rsidRPr="00C00A95">
              <w:rPr>
                <w:rFonts w:asciiTheme="minorHAnsi" w:hAnsiTheme="minorHAnsi" w:cstheme="minorHAnsi"/>
                <w:b/>
                <w:color w:val="221F1F"/>
                <w:sz w:val="20"/>
                <w:szCs w:val="20"/>
              </w:rPr>
              <w:t>plesso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spacing w:before="133"/>
              <w:ind w:left="43" w:right="32"/>
              <w:jc w:val="center"/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</w:pP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Punti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1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per</w:t>
            </w:r>
            <w:r w:rsidRPr="00C00A95">
              <w:rPr>
                <w:rFonts w:asciiTheme="minorHAnsi" w:hAnsiTheme="minorHAnsi" w:cstheme="minorHAnsi"/>
                <w:color w:val="221F1F"/>
                <w:spacing w:val="-3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ogni</w:t>
            </w:r>
            <w:r w:rsidRPr="00C00A95">
              <w:rPr>
                <w:rFonts w:asciiTheme="minorHAnsi" w:hAnsiTheme="minorHAnsi" w:cstheme="minorHAnsi"/>
                <w:color w:val="221F1F"/>
                <w:spacing w:val="-1"/>
                <w:sz w:val="18"/>
                <w:szCs w:val="18"/>
                <w:lang w:val="it-IT"/>
              </w:rPr>
              <w:t xml:space="preserve"> </w:t>
            </w:r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anno (</w:t>
            </w:r>
            <w:proofErr w:type="spellStart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>max</w:t>
            </w:r>
            <w:proofErr w:type="spellEnd"/>
            <w:r w:rsidRPr="00C00A95">
              <w:rPr>
                <w:rFonts w:asciiTheme="minorHAnsi" w:hAnsiTheme="minorHAnsi" w:cstheme="minorHAnsi"/>
                <w:color w:val="221F1F"/>
                <w:sz w:val="18"/>
                <w:szCs w:val="18"/>
                <w:lang w:val="it-IT"/>
              </w:rPr>
              <w:t xml:space="preserve"> 5)</w:t>
            </w:r>
          </w:p>
        </w:tc>
        <w:tc>
          <w:tcPr>
            <w:tcW w:w="1275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  <w:tc>
          <w:tcPr>
            <w:tcW w:w="993" w:type="dxa"/>
            <w:shd w:val="clear" w:color="auto" w:fill="auto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964236" w:rsidRPr="00C00A95" w:rsidTr="000E6EF8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964236" w:rsidRPr="00C00A95" w:rsidRDefault="00964236" w:rsidP="000E6EF8">
            <w:pPr>
              <w:pStyle w:val="TableParagraph"/>
              <w:spacing w:before="13" w:line="261" w:lineRule="exact"/>
              <w:ind w:right="95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TOTALE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TITOLI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4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PROFESSIONALI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964236" w:rsidRPr="00C00A95" w:rsidRDefault="00964236" w:rsidP="000E6EF8">
            <w:pPr>
              <w:pStyle w:val="TableParagraph"/>
              <w:spacing w:before="1"/>
              <w:ind w:left="749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60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964236" w:rsidRPr="00C00A95" w:rsidTr="000E6EF8">
        <w:trPr>
          <w:trHeight w:val="294"/>
        </w:trPr>
        <w:tc>
          <w:tcPr>
            <w:tcW w:w="5133" w:type="dxa"/>
            <w:shd w:val="clear" w:color="auto" w:fill="D5DCE4" w:themeFill="text2" w:themeFillTint="33"/>
          </w:tcPr>
          <w:p w:rsidR="00964236" w:rsidRPr="00C00A95" w:rsidRDefault="00964236" w:rsidP="000E6EF8">
            <w:pPr>
              <w:pStyle w:val="TableParagraph"/>
              <w:spacing w:before="13" w:line="261" w:lineRule="exact"/>
              <w:ind w:right="94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PUNTEGGIO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5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COMPLESSIVO</w:t>
            </w:r>
          </w:p>
        </w:tc>
        <w:tc>
          <w:tcPr>
            <w:tcW w:w="2552" w:type="dxa"/>
            <w:shd w:val="clear" w:color="auto" w:fill="D5DCE4" w:themeFill="text2" w:themeFillTint="33"/>
          </w:tcPr>
          <w:p w:rsidR="00964236" w:rsidRPr="00C00A95" w:rsidRDefault="00964236" w:rsidP="000E6EF8">
            <w:pPr>
              <w:pStyle w:val="TableParagraph"/>
              <w:spacing w:before="13" w:line="261" w:lineRule="exact"/>
              <w:ind w:left="749"/>
              <w:rPr>
                <w:rFonts w:asciiTheme="minorHAnsi" w:hAnsiTheme="minorHAnsi" w:cstheme="minorHAnsi"/>
                <w:b/>
              </w:rPr>
            </w:pPr>
            <w:r w:rsidRPr="00C00A95">
              <w:rPr>
                <w:rFonts w:asciiTheme="minorHAnsi" w:hAnsiTheme="minorHAnsi" w:cstheme="minorHAnsi"/>
                <w:b/>
                <w:color w:val="221F1F"/>
              </w:rPr>
              <w:t>MAX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80</w:t>
            </w:r>
            <w:r w:rsidRPr="00C00A95">
              <w:rPr>
                <w:rFonts w:asciiTheme="minorHAnsi" w:hAnsiTheme="minorHAnsi" w:cstheme="minorHAnsi"/>
                <w:b/>
                <w:color w:val="221F1F"/>
                <w:spacing w:val="-2"/>
              </w:rPr>
              <w:t xml:space="preserve"> </w:t>
            </w:r>
            <w:r w:rsidRPr="00C00A95">
              <w:rPr>
                <w:rFonts w:asciiTheme="minorHAnsi" w:hAnsiTheme="minorHAnsi" w:cstheme="minorHAnsi"/>
                <w:b/>
                <w:color w:val="221F1F"/>
              </w:rPr>
              <w:t>PUNTI</w:t>
            </w:r>
          </w:p>
        </w:tc>
        <w:tc>
          <w:tcPr>
            <w:tcW w:w="1275" w:type="dxa"/>
            <w:shd w:val="clear" w:color="auto" w:fill="D5DCE4" w:themeFill="text2" w:themeFillTint="33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993" w:type="dxa"/>
            <w:shd w:val="clear" w:color="auto" w:fill="D5DCE4" w:themeFill="text2" w:themeFillTint="33"/>
          </w:tcPr>
          <w:p w:rsidR="00964236" w:rsidRPr="00C00A95" w:rsidRDefault="00964236" w:rsidP="000E6EF8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E4686" w:rsidRDefault="00FE4686" w:rsidP="0009655E"/>
    <w:p w:rsidR="00964236" w:rsidRDefault="00964236" w:rsidP="00FE4686">
      <w:pPr>
        <w:ind w:left="426"/>
      </w:pPr>
      <w:bookmarkStart w:id="0" w:name="_GoBack"/>
      <w:bookmarkEnd w:id="0"/>
      <w:r>
        <w:t>Data, __________________</w:t>
      </w:r>
      <w:r>
        <w:tab/>
      </w:r>
      <w:r>
        <w:tab/>
      </w:r>
      <w:r>
        <w:tab/>
      </w:r>
      <w:r>
        <w:tab/>
        <w:t>Firma</w:t>
      </w:r>
      <w:r w:rsidR="00FE4686">
        <w:t>: ____________________________</w:t>
      </w:r>
    </w:p>
    <w:sectPr w:rsidR="00964236" w:rsidSect="00A55538">
      <w:headerReference w:type="default" r:id="rId7"/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271" w:rsidRDefault="007B7271" w:rsidP="00BE4703">
      <w:r>
        <w:separator/>
      </w:r>
    </w:p>
  </w:endnote>
  <w:endnote w:type="continuationSeparator" w:id="0">
    <w:p w:rsidR="007B7271" w:rsidRDefault="007B7271" w:rsidP="00B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271" w:rsidRDefault="007B7271" w:rsidP="00BE4703">
      <w:r>
        <w:separator/>
      </w:r>
    </w:p>
  </w:footnote>
  <w:footnote w:type="continuationSeparator" w:id="0">
    <w:p w:rsidR="007B7271" w:rsidRDefault="007B7271" w:rsidP="00BE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33B" w:rsidRDefault="00C1433B" w:rsidP="00BE4703">
    <w:pPr>
      <w:pStyle w:val="Intestazione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2273FE45" wp14:editId="56EE67C5">
          <wp:simplePos x="0" y="0"/>
          <wp:positionH relativeFrom="column">
            <wp:posOffset>0</wp:posOffset>
          </wp:positionH>
          <wp:positionV relativeFrom="paragraph">
            <wp:posOffset>8021</wp:posOffset>
          </wp:positionV>
          <wp:extent cx="6101833" cy="233643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833" cy="233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BB0"/>
    <w:multiLevelType w:val="hybridMultilevel"/>
    <w:tmpl w:val="A090304C"/>
    <w:lvl w:ilvl="0" w:tplc="20721780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76C169E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053ABE30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C3E83D0E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B3D2ED4E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52806210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69902E4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D75A2FA0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6DEA18D6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6373CA0"/>
    <w:multiLevelType w:val="hybridMultilevel"/>
    <w:tmpl w:val="0BF054FA"/>
    <w:lvl w:ilvl="0" w:tplc="5AEEF6FE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D469C6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28EC48C6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4BF20248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C33ECCBC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DB20E916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9CFABED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E2AC5B68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2C8AF224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A9C6745"/>
    <w:multiLevelType w:val="hybridMultilevel"/>
    <w:tmpl w:val="39A85FE0"/>
    <w:lvl w:ilvl="0" w:tplc="985EB7B2">
      <w:start w:val="1"/>
      <w:numFmt w:val="decimal"/>
      <w:lvlText w:val="%1."/>
      <w:lvlJc w:val="left"/>
      <w:pPr>
        <w:ind w:left="109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CF26B32">
      <w:numFmt w:val="bullet"/>
      <w:lvlText w:val="•"/>
      <w:lvlJc w:val="left"/>
      <w:pPr>
        <w:ind w:left="2132" w:hanging="359"/>
      </w:pPr>
      <w:rPr>
        <w:rFonts w:hint="default"/>
        <w:lang w:val="it-IT" w:eastAsia="en-US" w:bidi="ar-SA"/>
      </w:rPr>
    </w:lvl>
    <w:lvl w:ilvl="2" w:tplc="BAB68C8A">
      <w:numFmt w:val="bullet"/>
      <w:lvlText w:val="•"/>
      <w:lvlJc w:val="left"/>
      <w:pPr>
        <w:ind w:left="3165" w:hanging="359"/>
      </w:pPr>
      <w:rPr>
        <w:rFonts w:hint="default"/>
        <w:lang w:val="it-IT" w:eastAsia="en-US" w:bidi="ar-SA"/>
      </w:rPr>
    </w:lvl>
    <w:lvl w:ilvl="3" w:tplc="3112CF0C">
      <w:numFmt w:val="bullet"/>
      <w:lvlText w:val="•"/>
      <w:lvlJc w:val="left"/>
      <w:pPr>
        <w:ind w:left="4197" w:hanging="359"/>
      </w:pPr>
      <w:rPr>
        <w:rFonts w:hint="default"/>
        <w:lang w:val="it-IT" w:eastAsia="en-US" w:bidi="ar-SA"/>
      </w:rPr>
    </w:lvl>
    <w:lvl w:ilvl="4" w:tplc="A7D62AB4">
      <w:numFmt w:val="bullet"/>
      <w:lvlText w:val="•"/>
      <w:lvlJc w:val="left"/>
      <w:pPr>
        <w:ind w:left="5230" w:hanging="359"/>
      </w:pPr>
      <w:rPr>
        <w:rFonts w:hint="default"/>
        <w:lang w:val="it-IT" w:eastAsia="en-US" w:bidi="ar-SA"/>
      </w:rPr>
    </w:lvl>
    <w:lvl w:ilvl="5" w:tplc="9A844BFE">
      <w:numFmt w:val="bullet"/>
      <w:lvlText w:val="•"/>
      <w:lvlJc w:val="left"/>
      <w:pPr>
        <w:ind w:left="6263" w:hanging="359"/>
      </w:pPr>
      <w:rPr>
        <w:rFonts w:hint="default"/>
        <w:lang w:val="it-IT" w:eastAsia="en-US" w:bidi="ar-SA"/>
      </w:rPr>
    </w:lvl>
    <w:lvl w:ilvl="6" w:tplc="C60EC4F6">
      <w:numFmt w:val="bullet"/>
      <w:lvlText w:val="•"/>
      <w:lvlJc w:val="left"/>
      <w:pPr>
        <w:ind w:left="7295" w:hanging="359"/>
      </w:pPr>
      <w:rPr>
        <w:rFonts w:hint="default"/>
        <w:lang w:val="it-IT" w:eastAsia="en-US" w:bidi="ar-SA"/>
      </w:rPr>
    </w:lvl>
    <w:lvl w:ilvl="7" w:tplc="AAAE6618">
      <w:numFmt w:val="bullet"/>
      <w:lvlText w:val="•"/>
      <w:lvlJc w:val="left"/>
      <w:pPr>
        <w:ind w:left="8328" w:hanging="359"/>
      </w:pPr>
      <w:rPr>
        <w:rFonts w:hint="default"/>
        <w:lang w:val="it-IT" w:eastAsia="en-US" w:bidi="ar-SA"/>
      </w:rPr>
    </w:lvl>
    <w:lvl w:ilvl="8" w:tplc="35824CA2">
      <w:numFmt w:val="bullet"/>
      <w:lvlText w:val="•"/>
      <w:lvlJc w:val="left"/>
      <w:pPr>
        <w:ind w:left="9361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2C3D6113"/>
    <w:multiLevelType w:val="hybridMultilevel"/>
    <w:tmpl w:val="D1682782"/>
    <w:lvl w:ilvl="0" w:tplc="DF788360">
      <w:numFmt w:val="bullet"/>
      <w:lvlText w:val=""/>
      <w:lvlJc w:val="left"/>
      <w:pPr>
        <w:ind w:left="6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4" w15:restartNumberingAfterBreak="0">
    <w:nsid w:val="2C6970C6"/>
    <w:multiLevelType w:val="hybridMultilevel"/>
    <w:tmpl w:val="75C48540"/>
    <w:lvl w:ilvl="0" w:tplc="890ACF60">
      <w:start w:val="1"/>
      <w:numFmt w:val="decimal"/>
      <w:lvlText w:val="%1."/>
      <w:lvlJc w:val="left"/>
      <w:pPr>
        <w:ind w:left="109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640D36">
      <w:numFmt w:val="bullet"/>
      <w:lvlText w:val="•"/>
      <w:lvlJc w:val="left"/>
      <w:pPr>
        <w:ind w:left="2132" w:hanging="359"/>
      </w:pPr>
      <w:rPr>
        <w:rFonts w:hint="default"/>
        <w:lang w:val="it-IT" w:eastAsia="en-US" w:bidi="ar-SA"/>
      </w:rPr>
    </w:lvl>
    <w:lvl w:ilvl="2" w:tplc="4FEEADD2">
      <w:numFmt w:val="bullet"/>
      <w:lvlText w:val="•"/>
      <w:lvlJc w:val="left"/>
      <w:pPr>
        <w:ind w:left="3165" w:hanging="359"/>
      </w:pPr>
      <w:rPr>
        <w:rFonts w:hint="default"/>
        <w:lang w:val="it-IT" w:eastAsia="en-US" w:bidi="ar-SA"/>
      </w:rPr>
    </w:lvl>
    <w:lvl w:ilvl="3" w:tplc="01C09574">
      <w:numFmt w:val="bullet"/>
      <w:lvlText w:val="•"/>
      <w:lvlJc w:val="left"/>
      <w:pPr>
        <w:ind w:left="4197" w:hanging="359"/>
      </w:pPr>
      <w:rPr>
        <w:rFonts w:hint="default"/>
        <w:lang w:val="it-IT" w:eastAsia="en-US" w:bidi="ar-SA"/>
      </w:rPr>
    </w:lvl>
    <w:lvl w:ilvl="4" w:tplc="1FBA7FEE">
      <w:numFmt w:val="bullet"/>
      <w:lvlText w:val="•"/>
      <w:lvlJc w:val="left"/>
      <w:pPr>
        <w:ind w:left="5230" w:hanging="359"/>
      </w:pPr>
      <w:rPr>
        <w:rFonts w:hint="default"/>
        <w:lang w:val="it-IT" w:eastAsia="en-US" w:bidi="ar-SA"/>
      </w:rPr>
    </w:lvl>
    <w:lvl w:ilvl="5" w:tplc="2D36EDA2">
      <w:numFmt w:val="bullet"/>
      <w:lvlText w:val="•"/>
      <w:lvlJc w:val="left"/>
      <w:pPr>
        <w:ind w:left="6263" w:hanging="359"/>
      </w:pPr>
      <w:rPr>
        <w:rFonts w:hint="default"/>
        <w:lang w:val="it-IT" w:eastAsia="en-US" w:bidi="ar-SA"/>
      </w:rPr>
    </w:lvl>
    <w:lvl w:ilvl="6" w:tplc="F4CE3EC6">
      <w:numFmt w:val="bullet"/>
      <w:lvlText w:val="•"/>
      <w:lvlJc w:val="left"/>
      <w:pPr>
        <w:ind w:left="7295" w:hanging="359"/>
      </w:pPr>
      <w:rPr>
        <w:rFonts w:hint="default"/>
        <w:lang w:val="it-IT" w:eastAsia="en-US" w:bidi="ar-SA"/>
      </w:rPr>
    </w:lvl>
    <w:lvl w:ilvl="7" w:tplc="91B447E2">
      <w:numFmt w:val="bullet"/>
      <w:lvlText w:val="•"/>
      <w:lvlJc w:val="left"/>
      <w:pPr>
        <w:ind w:left="8328" w:hanging="359"/>
      </w:pPr>
      <w:rPr>
        <w:rFonts w:hint="default"/>
        <w:lang w:val="it-IT" w:eastAsia="en-US" w:bidi="ar-SA"/>
      </w:rPr>
    </w:lvl>
    <w:lvl w:ilvl="8" w:tplc="2B00E85C">
      <w:numFmt w:val="bullet"/>
      <w:lvlText w:val="•"/>
      <w:lvlJc w:val="left"/>
      <w:pPr>
        <w:ind w:left="9361" w:hanging="359"/>
      </w:pPr>
      <w:rPr>
        <w:rFonts w:hint="default"/>
        <w:lang w:val="it-IT" w:eastAsia="en-US" w:bidi="ar-SA"/>
      </w:rPr>
    </w:lvl>
  </w:abstractNum>
  <w:abstractNum w:abstractNumId="5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6" w15:restartNumberingAfterBreak="0">
    <w:nsid w:val="3BD51287"/>
    <w:multiLevelType w:val="hybridMultilevel"/>
    <w:tmpl w:val="D32CB7F2"/>
    <w:lvl w:ilvl="0" w:tplc="76AC278C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684AD34">
      <w:start w:val="1"/>
      <w:numFmt w:val="decimal"/>
      <w:lvlText w:val="%2."/>
      <w:lvlJc w:val="left"/>
      <w:pPr>
        <w:ind w:left="1533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71A23AC">
      <w:numFmt w:val="bullet"/>
      <w:lvlText w:val="•"/>
      <w:lvlJc w:val="left"/>
      <w:pPr>
        <w:ind w:left="2638" w:hanging="721"/>
      </w:pPr>
      <w:rPr>
        <w:rFonts w:hint="default"/>
        <w:lang w:val="it-IT" w:eastAsia="en-US" w:bidi="ar-SA"/>
      </w:rPr>
    </w:lvl>
    <w:lvl w:ilvl="3" w:tplc="FF503D7E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4" w:tplc="8AF699BE">
      <w:numFmt w:val="bullet"/>
      <w:lvlText w:val="•"/>
      <w:lvlJc w:val="left"/>
      <w:pPr>
        <w:ind w:left="4835" w:hanging="721"/>
      </w:pPr>
      <w:rPr>
        <w:rFonts w:hint="default"/>
        <w:lang w:val="it-IT" w:eastAsia="en-US" w:bidi="ar-SA"/>
      </w:rPr>
    </w:lvl>
    <w:lvl w:ilvl="5" w:tplc="A384A3AE">
      <w:numFmt w:val="bullet"/>
      <w:lvlText w:val="•"/>
      <w:lvlJc w:val="left"/>
      <w:pPr>
        <w:ind w:left="5933" w:hanging="721"/>
      </w:pPr>
      <w:rPr>
        <w:rFonts w:hint="default"/>
        <w:lang w:val="it-IT" w:eastAsia="en-US" w:bidi="ar-SA"/>
      </w:rPr>
    </w:lvl>
    <w:lvl w:ilvl="6" w:tplc="CAD4E0E6">
      <w:numFmt w:val="bullet"/>
      <w:lvlText w:val="•"/>
      <w:lvlJc w:val="left"/>
      <w:pPr>
        <w:ind w:left="7032" w:hanging="721"/>
      </w:pPr>
      <w:rPr>
        <w:rFonts w:hint="default"/>
        <w:lang w:val="it-IT" w:eastAsia="en-US" w:bidi="ar-SA"/>
      </w:rPr>
    </w:lvl>
    <w:lvl w:ilvl="7" w:tplc="626C5E9C">
      <w:numFmt w:val="bullet"/>
      <w:lvlText w:val="•"/>
      <w:lvlJc w:val="left"/>
      <w:pPr>
        <w:ind w:left="8130" w:hanging="721"/>
      </w:pPr>
      <w:rPr>
        <w:rFonts w:hint="default"/>
        <w:lang w:val="it-IT" w:eastAsia="en-US" w:bidi="ar-SA"/>
      </w:rPr>
    </w:lvl>
    <w:lvl w:ilvl="8" w:tplc="1696C7E0">
      <w:numFmt w:val="bullet"/>
      <w:lvlText w:val="•"/>
      <w:lvlJc w:val="left"/>
      <w:pPr>
        <w:ind w:left="9229" w:hanging="721"/>
      </w:pPr>
      <w:rPr>
        <w:rFonts w:hint="default"/>
        <w:lang w:val="it-IT" w:eastAsia="en-US" w:bidi="ar-SA"/>
      </w:rPr>
    </w:lvl>
  </w:abstractNum>
  <w:abstractNum w:abstractNumId="7" w15:restartNumberingAfterBreak="0">
    <w:nsid w:val="427954BF"/>
    <w:multiLevelType w:val="hybridMultilevel"/>
    <w:tmpl w:val="9F2032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0149B"/>
    <w:multiLevelType w:val="hybridMultilevel"/>
    <w:tmpl w:val="569C0DD4"/>
    <w:lvl w:ilvl="0" w:tplc="BC50D44A">
      <w:numFmt w:val="bullet"/>
      <w:lvlText w:val=""/>
      <w:lvlJc w:val="left"/>
      <w:pPr>
        <w:ind w:left="10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6691E4">
      <w:numFmt w:val="bullet"/>
      <w:lvlText w:val="•"/>
      <w:lvlJc w:val="left"/>
      <w:pPr>
        <w:ind w:left="1994" w:hanging="425"/>
      </w:pPr>
      <w:rPr>
        <w:rFonts w:hint="default"/>
        <w:lang w:val="it-IT" w:eastAsia="en-US" w:bidi="ar-SA"/>
      </w:rPr>
    </w:lvl>
    <w:lvl w:ilvl="2" w:tplc="45C884D8">
      <w:numFmt w:val="bullet"/>
      <w:lvlText w:val="•"/>
      <w:lvlJc w:val="left"/>
      <w:pPr>
        <w:ind w:left="2929" w:hanging="425"/>
      </w:pPr>
      <w:rPr>
        <w:rFonts w:hint="default"/>
        <w:lang w:val="it-IT" w:eastAsia="en-US" w:bidi="ar-SA"/>
      </w:rPr>
    </w:lvl>
    <w:lvl w:ilvl="3" w:tplc="E22EA788">
      <w:numFmt w:val="bullet"/>
      <w:lvlText w:val="•"/>
      <w:lvlJc w:val="left"/>
      <w:pPr>
        <w:ind w:left="3863" w:hanging="425"/>
      </w:pPr>
      <w:rPr>
        <w:rFonts w:hint="default"/>
        <w:lang w:val="it-IT" w:eastAsia="en-US" w:bidi="ar-SA"/>
      </w:rPr>
    </w:lvl>
    <w:lvl w:ilvl="4" w:tplc="84EE32D8">
      <w:numFmt w:val="bullet"/>
      <w:lvlText w:val="•"/>
      <w:lvlJc w:val="left"/>
      <w:pPr>
        <w:ind w:left="4798" w:hanging="425"/>
      </w:pPr>
      <w:rPr>
        <w:rFonts w:hint="default"/>
        <w:lang w:val="it-IT" w:eastAsia="en-US" w:bidi="ar-SA"/>
      </w:rPr>
    </w:lvl>
    <w:lvl w:ilvl="5" w:tplc="EB0A8220">
      <w:numFmt w:val="bullet"/>
      <w:lvlText w:val="•"/>
      <w:lvlJc w:val="left"/>
      <w:pPr>
        <w:ind w:left="5733" w:hanging="425"/>
      </w:pPr>
      <w:rPr>
        <w:rFonts w:hint="default"/>
        <w:lang w:val="it-IT" w:eastAsia="en-US" w:bidi="ar-SA"/>
      </w:rPr>
    </w:lvl>
    <w:lvl w:ilvl="6" w:tplc="8B40B108">
      <w:numFmt w:val="bullet"/>
      <w:lvlText w:val="•"/>
      <w:lvlJc w:val="left"/>
      <w:pPr>
        <w:ind w:left="6667" w:hanging="425"/>
      </w:pPr>
      <w:rPr>
        <w:rFonts w:hint="default"/>
        <w:lang w:val="it-IT" w:eastAsia="en-US" w:bidi="ar-SA"/>
      </w:rPr>
    </w:lvl>
    <w:lvl w:ilvl="7" w:tplc="249A9F20">
      <w:numFmt w:val="bullet"/>
      <w:lvlText w:val="•"/>
      <w:lvlJc w:val="left"/>
      <w:pPr>
        <w:ind w:left="7602" w:hanging="425"/>
      </w:pPr>
      <w:rPr>
        <w:rFonts w:hint="default"/>
        <w:lang w:val="it-IT" w:eastAsia="en-US" w:bidi="ar-SA"/>
      </w:rPr>
    </w:lvl>
    <w:lvl w:ilvl="8" w:tplc="FB208E8E">
      <w:numFmt w:val="bullet"/>
      <w:lvlText w:val="•"/>
      <w:lvlJc w:val="left"/>
      <w:pPr>
        <w:ind w:left="8537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57C97A01"/>
    <w:multiLevelType w:val="hybridMultilevel"/>
    <w:tmpl w:val="7E502CF0"/>
    <w:lvl w:ilvl="0" w:tplc="C9623B8A">
      <w:start w:val="1"/>
      <w:numFmt w:val="upperLetter"/>
      <w:lvlText w:val="%1."/>
      <w:lvlJc w:val="left"/>
      <w:pPr>
        <w:ind w:left="470" w:hanging="360"/>
      </w:pPr>
      <w:rPr>
        <w:rFonts w:eastAsia="Calibri" w:cs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5FDA7A04"/>
    <w:multiLevelType w:val="hybridMultilevel"/>
    <w:tmpl w:val="6020039A"/>
    <w:lvl w:ilvl="0" w:tplc="7CCAB372">
      <w:start w:val="1"/>
      <w:numFmt w:val="decimal"/>
      <w:lvlText w:val="%1."/>
      <w:lvlJc w:val="left"/>
      <w:pPr>
        <w:ind w:left="1096" w:hanging="7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B3E72C4">
      <w:start w:val="1"/>
      <w:numFmt w:val="decimal"/>
      <w:lvlText w:val="%2."/>
      <w:lvlJc w:val="left"/>
      <w:pPr>
        <w:ind w:left="1096" w:hanging="3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5170C5A2">
      <w:numFmt w:val="bullet"/>
      <w:lvlText w:val="•"/>
      <w:lvlJc w:val="left"/>
      <w:pPr>
        <w:ind w:left="3165" w:hanging="359"/>
      </w:pPr>
      <w:rPr>
        <w:rFonts w:hint="default"/>
        <w:lang w:val="it-IT" w:eastAsia="en-US" w:bidi="ar-SA"/>
      </w:rPr>
    </w:lvl>
    <w:lvl w:ilvl="3" w:tplc="7D6AD0F4">
      <w:numFmt w:val="bullet"/>
      <w:lvlText w:val="•"/>
      <w:lvlJc w:val="left"/>
      <w:pPr>
        <w:ind w:left="4197" w:hanging="359"/>
      </w:pPr>
      <w:rPr>
        <w:rFonts w:hint="default"/>
        <w:lang w:val="it-IT" w:eastAsia="en-US" w:bidi="ar-SA"/>
      </w:rPr>
    </w:lvl>
    <w:lvl w:ilvl="4" w:tplc="A7806CA2">
      <w:numFmt w:val="bullet"/>
      <w:lvlText w:val="•"/>
      <w:lvlJc w:val="left"/>
      <w:pPr>
        <w:ind w:left="5230" w:hanging="359"/>
      </w:pPr>
      <w:rPr>
        <w:rFonts w:hint="default"/>
        <w:lang w:val="it-IT" w:eastAsia="en-US" w:bidi="ar-SA"/>
      </w:rPr>
    </w:lvl>
    <w:lvl w:ilvl="5" w:tplc="EB4EC812">
      <w:numFmt w:val="bullet"/>
      <w:lvlText w:val="•"/>
      <w:lvlJc w:val="left"/>
      <w:pPr>
        <w:ind w:left="6263" w:hanging="359"/>
      </w:pPr>
      <w:rPr>
        <w:rFonts w:hint="default"/>
        <w:lang w:val="it-IT" w:eastAsia="en-US" w:bidi="ar-SA"/>
      </w:rPr>
    </w:lvl>
    <w:lvl w:ilvl="6" w:tplc="E7A8BA8C">
      <w:numFmt w:val="bullet"/>
      <w:lvlText w:val="•"/>
      <w:lvlJc w:val="left"/>
      <w:pPr>
        <w:ind w:left="7295" w:hanging="359"/>
      </w:pPr>
      <w:rPr>
        <w:rFonts w:hint="default"/>
        <w:lang w:val="it-IT" w:eastAsia="en-US" w:bidi="ar-SA"/>
      </w:rPr>
    </w:lvl>
    <w:lvl w:ilvl="7" w:tplc="129A122C">
      <w:numFmt w:val="bullet"/>
      <w:lvlText w:val="•"/>
      <w:lvlJc w:val="left"/>
      <w:pPr>
        <w:ind w:left="8328" w:hanging="359"/>
      </w:pPr>
      <w:rPr>
        <w:rFonts w:hint="default"/>
        <w:lang w:val="it-IT" w:eastAsia="en-US" w:bidi="ar-SA"/>
      </w:rPr>
    </w:lvl>
    <w:lvl w:ilvl="8" w:tplc="9E966628">
      <w:numFmt w:val="bullet"/>
      <w:lvlText w:val="•"/>
      <w:lvlJc w:val="left"/>
      <w:pPr>
        <w:ind w:left="9361" w:hanging="359"/>
      </w:pPr>
      <w:rPr>
        <w:rFonts w:hint="default"/>
        <w:lang w:val="it-IT" w:eastAsia="en-US" w:bidi="ar-SA"/>
      </w:rPr>
    </w:lvl>
  </w:abstractNum>
  <w:abstractNum w:abstractNumId="11" w15:restartNumberingAfterBreak="0">
    <w:nsid w:val="60195E5F"/>
    <w:multiLevelType w:val="hybridMultilevel"/>
    <w:tmpl w:val="4888110E"/>
    <w:lvl w:ilvl="0" w:tplc="A1EA0366">
      <w:start w:val="1"/>
      <w:numFmt w:val="decimal"/>
      <w:lvlText w:val="%1."/>
      <w:lvlJc w:val="left"/>
      <w:pPr>
        <w:ind w:left="1096" w:hanging="42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18A0B06">
      <w:start w:val="1"/>
      <w:numFmt w:val="decimal"/>
      <w:lvlText w:val="%2."/>
      <w:lvlJc w:val="left"/>
      <w:pPr>
        <w:ind w:left="1521" w:hanging="21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400C7618">
      <w:numFmt w:val="bullet"/>
      <w:lvlText w:val="•"/>
      <w:lvlJc w:val="left"/>
      <w:pPr>
        <w:ind w:left="2620" w:hanging="214"/>
      </w:pPr>
      <w:rPr>
        <w:rFonts w:hint="default"/>
        <w:lang w:val="it-IT" w:eastAsia="en-US" w:bidi="ar-SA"/>
      </w:rPr>
    </w:lvl>
    <w:lvl w:ilvl="3" w:tplc="E00267CA">
      <w:numFmt w:val="bullet"/>
      <w:lvlText w:val="•"/>
      <w:lvlJc w:val="left"/>
      <w:pPr>
        <w:ind w:left="3721" w:hanging="214"/>
      </w:pPr>
      <w:rPr>
        <w:rFonts w:hint="default"/>
        <w:lang w:val="it-IT" w:eastAsia="en-US" w:bidi="ar-SA"/>
      </w:rPr>
    </w:lvl>
    <w:lvl w:ilvl="4" w:tplc="51EC2F6C">
      <w:numFmt w:val="bullet"/>
      <w:lvlText w:val="•"/>
      <w:lvlJc w:val="left"/>
      <w:pPr>
        <w:ind w:left="4822" w:hanging="214"/>
      </w:pPr>
      <w:rPr>
        <w:rFonts w:hint="default"/>
        <w:lang w:val="it-IT" w:eastAsia="en-US" w:bidi="ar-SA"/>
      </w:rPr>
    </w:lvl>
    <w:lvl w:ilvl="5" w:tplc="AC4A128E">
      <w:numFmt w:val="bullet"/>
      <w:lvlText w:val="•"/>
      <w:lvlJc w:val="left"/>
      <w:pPr>
        <w:ind w:left="5922" w:hanging="214"/>
      </w:pPr>
      <w:rPr>
        <w:rFonts w:hint="default"/>
        <w:lang w:val="it-IT" w:eastAsia="en-US" w:bidi="ar-SA"/>
      </w:rPr>
    </w:lvl>
    <w:lvl w:ilvl="6" w:tplc="480C6B10">
      <w:numFmt w:val="bullet"/>
      <w:lvlText w:val="•"/>
      <w:lvlJc w:val="left"/>
      <w:pPr>
        <w:ind w:left="7023" w:hanging="214"/>
      </w:pPr>
      <w:rPr>
        <w:rFonts w:hint="default"/>
        <w:lang w:val="it-IT" w:eastAsia="en-US" w:bidi="ar-SA"/>
      </w:rPr>
    </w:lvl>
    <w:lvl w:ilvl="7" w:tplc="C0BC685A">
      <w:numFmt w:val="bullet"/>
      <w:lvlText w:val="•"/>
      <w:lvlJc w:val="left"/>
      <w:pPr>
        <w:ind w:left="8124" w:hanging="214"/>
      </w:pPr>
      <w:rPr>
        <w:rFonts w:hint="default"/>
        <w:lang w:val="it-IT" w:eastAsia="en-US" w:bidi="ar-SA"/>
      </w:rPr>
    </w:lvl>
    <w:lvl w:ilvl="8" w:tplc="CCCE83DC">
      <w:numFmt w:val="bullet"/>
      <w:lvlText w:val="•"/>
      <w:lvlJc w:val="left"/>
      <w:pPr>
        <w:ind w:left="9224" w:hanging="214"/>
      </w:pPr>
      <w:rPr>
        <w:rFonts w:hint="default"/>
        <w:lang w:val="it-IT" w:eastAsia="en-US" w:bidi="ar-SA"/>
      </w:rPr>
    </w:lvl>
  </w:abstractNum>
  <w:abstractNum w:abstractNumId="12" w15:restartNumberingAfterBreak="0">
    <w:nsid w:val="748021AE"/>
    <w:multiLevelType w:val="hybridMultilevel"/>
    <w:tmpl w:val="9FA2AE16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4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3"/>
    <w:rsid w:val="0003527E"/>
    <w:rsid w:val="00064F80"/>
    <w:rsid w:val="00070D3F"/>
    <w:rsid w:val="0009655E"/>
    <w:rsid w:val="000F09FC"/>
    <w:rsid w:val="001D45A0"/>
    <w:rsid w:val="001E780D"/>
    <w:rsid w:val="00204097"/>
    <w:rsid w:val="002049F3"/>
    <w:rsid w:val="002526AC"/>
    <w:rsid w:val="0026521F"/>
    <w:rsid w:val="00274350"/>
    <w:rsid w:val="002769EA"/>
    <w:rsid w:val="002C0623"/>
    <w:rsid w:val="00332C21"/>
    <w:rsid w:val="003C44FF"/>
    <w:rsid w:val="00414C90"/>
    <w:rsid w:val="00426F98"/>
    <w:rsid w:val="00470187"/>
    <w:rsid w:val="004911DD"/>
    <w:rsid w:val="004B175C"/>
    <w:rsid w:val="004B6A99"/>
    <w:rsid w:val="00534966"/>
    <w:rsid w:val="00562688"/>
    <w:rsid w:val="00591D0F"/>
    <w:rsid w:val="00633D03"/>
    <w:rsid w:val="0063506D"/>
    <w:rsid w:val="006929FD"/>
    <w:rsid w:val="00724462"/>
    <w:rsid w:val="007569A3"/>
    <w:rsid w:val="007932CE"/>
    <w:rsid w:val="007B6BAE"/>
    <w:rsid w:val="007B7271"/>
    <w:rsid w:val="00822DFB"/>
    <w:rsid w:val="00856510"/>
    <w:rsid w:val="008769C0"/>
    <w:rsid w:val="00894D5C"/>
    <w:rsid w:val="009244C1"/>
    <w:rsid w:val="00946187"/>
    <w:rsid w:val="00964236"/>
    <w:rsid w:val="00A55538"/>
    <w:rsid w:val="00AD3E8B"/>
    <w:rsid w:val="00B25892"/>
    <w:rsid w:val="00B3291E"/>
    <w:rsid w:val="00B63204"/>
    <w:rsid w:val="00BA52EC"/>
    <w:rsid w:val="00BB503C"/>
    <w:rsid w:val="00BE4703"/>
    <w:rsid w:val="00BF6A03"/>
    <w:rsid w:val="00C00A95"/>
    <w:rsid w:val="00C1433B"/>
    <w:rsid w:val="00CC1DA6"/>
    <w:rsid w:val="00CE7CA8"/>
    <w:rsid w:val="00D25807"/>
    <w:rsid w:val="00D8308E"/>
    <w:rsid w:val="00D921EF"/>
    <w:rsid w:val="00E604D2"/>
    <w:rsid w:val="00E82F7F"/>
    <w:rsid w:val="00ED67A4"/>
    <w:rsid w:val="00F01ACC"/>
    <w:rsid w:val="00F45A5C"/>
    <w:rsid w:val="00F45CA1"/>
    <w:rsid w:val="00F6213D"/>
    <w:rsid w:val="00F8105C"/>
    <w:rsid w:val="00FC1CEE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B4F9"/>
  <w15:chartTrackingRefBased/>
  <w15:docId w15:val="{0B8E20CC-2370-1D49-86E4-776C43B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32C21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703"/>
  </w:style>
  <w:style w:type="paragraph" w:styleId="Pidipagina">
    <w:name w:val="footer"/>
    <w:basedOn w:val="Normale"/>
    <w:link w:val="Pidipagina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703"/>
  </w:style>
  <w:style w:type="character" w:styleId="Collegamentoipertestuale">
    <w:name w:val="Hyperlink"/>
    <w:rsid w:val="00332C2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2C2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332C21"/>
    <w:pPr>
      <w:jc w:val="center"/>
      <w:outlineLvl w:val="0"/>
    </w:pPr>
    <w:rPr>
      <w:rFonts w:ascii="Comic Sans MS" w:eastAsia="Times New Roman" w:hAnsi="Comic Sans MS" w:cs="Times New Roman"/>
      <w:b/>
      <w:sz w:val="22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2C21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32C2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2C21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C21"/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332C21"/>
    <w:pPr>
      <w:widowControl w:val="0"/>
      <w:autoSpaceDE w:val="0"/>
      <w:autoSpaceDN w:val="0"/>
      <w:spacing w:before="167"/>
      <w:ind w:left="1996" w:right="2338"/>
      <w:jc w:val="center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332C21"/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32C21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332C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7CA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965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6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2024-11-28T14:35:00Z</dcterms:created>
  <dcterms:modified xsi:type="dcterms:W3CDTF">2024-11-28T14:43:00Z</dcterms:modified>
</cp:coreProperties>
</file>