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90C0039" w14:textId="6911F51E" w:rsidR="00F70781" w:rsidRDefault="00F70781" w:rsidP="00A03546">
      <w:pPr>
        <w:jc w:val="both"/>
        <w:rPr>
          <w:rFonts w:cstheme="minorHAnsi"/>
          <w:sz w:val="28"/>
          <w:szCs w:val="28"/>
        </w:rPr>
      </w:pPr>
      <w:r>
        <w:rPr>
          <w:noProof/>
          <w:lang w:eastAsia="it-IT"/>
        </w:rPr>
        <mc:AlternateContent>
          <mc:Choice Requires="wpc">
            <w:drawing>
              <wp:inline distT="0" distB="0" distL="0" distR="0" wp14:anchorId="316682B1" wp14:editId="44B094AC">
                <wp:extent cx="5657850" cy="1522730"/>
                <wp:effectExtent l="0" t="0" r="19050" b="1270"/>
                <wp:docPr id="48" name="Area di disegno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3090756" y="36009"/>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CA84C" w14:textId="77777777" w:rsidR="00F70781" w:rsidRDefault="00F70781" w:rsidP="00F7078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2" name="Rectangle 7"/>
                        <wps:cNvSpPr>
                          <a:spLocks noChangeArrowheads="1"/>
                        </wps:cNvSpPr>
                        <wps:spPr bwMode="auto">
                          <a:xfrm>
                            <a:off x="37676" y="153484"/>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65440" w14:textId="77777777" w:rsidR="00F70781" w:rsidRDefault="00F70781" w:rsidP="00F70781">
                              <w:r>
                                <w:rPr>
                                  <w:rFonts w:ascii="Times New Roman" w:hAnsi="Times New Roman" w:cs="Times New Roman"/>
                                  <w:color w:val="000000"/>
                                  <w:sz w:val="20"/>
                                  <w:szCs w:val="20"/>
                                  <w:lang w:val="en-US"/>
                                </w:rPr>
                                <w:t xml:space="preserve"> </w:t>
                              </w:r>
                            </w:p>
                          </w:txbxContent>
                        </wps:txbx>
                        <wps:bodyPr rot="0" vert="horz" wrap="none" lIns="0" tIns="0" rIns="0" bIns="0" anchor="t" anchorCtr="0">
                          <a:spAutoFit/>
                        </wps:bodyPr>
                      </wps:wsp>
                      <wps:wsp>
                        <wps:cNvPr id="3" name="Rectangle 8"/>
                        <wps:cNvSpPr>
                          <a:spLocks noChangeArrowheads="1"/>
                        </wps:cNvSpPr>
                        <wps:spPr bwMode="auto">
                          <a:xfrm>
                            <a:off x="37676" y="299534"/>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C1A7F" w14:textId="77777777" w:rsidR="00F70781" w:rsidRDefault="00F70781" w:rsidP="00F70781">
                              <w:r>
                                <w:rPr>
                                  <w:rFonts w:ascii="Times New Roman" w:hAnsi="Times New Roman" w:cs="Times New Roman"/>
                                  <w:color w:val="000000"/>
                                  <w:sz w:val="20"/>
                                  <w:szCs w:val="20"/>
                                  <w:lang w:val="en-US"/>
                                </w:rPr>
                                <w:t xml:space="preserve"> </w:t>
                              </w:r>
                            </w:p>
                          </w:txbxContent>
                        </wps:txbx>
                        <wps:bodyPr rot="0" vert="horz" wrap="none" lIns="0" tIns="0" rIns="0" bIns="0" anchor="t" anchorCtr="0">
                          <a:spAutoFit/>
                        </wps:bodyPr>
                      </wps:wsp>
                      <wps:wsp>
                        <wps:cNvPr id="4" name="Rectangle 9"/>
                        <wps:cNvSpPr>
                          <a:spLocks noChangeArrowheads="1"/>
                        </wps:cNvSpPr>
                        <wps:spPr bwMode="auto">
                          <a:xfrm>
                            <a:off x="1703916" y="1000574"/>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6FB64" w14:textId="77777777" w:rsidR="00F70781" w:rsidRDefault="00F70781" w:rsidP="00F70781">
                              <w:r>
                                <w:rPr>
                                  <w:rFonts w:ascii="Times New Roman" w:hAnsi="Times New Roman" w:cs="Times New Roman"/>
                                  <w:color w:val="000000"/>
                                  <w:sz w:val="20"/>
                                  <w:szCs w:val="20"/>
                                  <w:lang w:val="en-US"/>
                                </w:rPr>
                                <w:t xml:space="preserve"> </w:t>
                              </w:r>
                            </w:p>
                          </w:txbxContent>
                        </wps:txbx>
                        <wps:bodyPr rot="0" vert="horz" wrap="none" lIns="0" tIns="0" rIns="0" bIns="0" anchor="t" anchorCtr="0">
                          <a:spAutoFit/>
                        </wps:bodyPr>
                      </wps:wsp>
                      <wps:wsp>
                        <wps:cNvPr id="5" name="Rectangle 10"/>
                        <wps:cNvSpPr>
                          <a:spLocks noChangeArrowheads="1"/>
                        </wps:cNvSpPr>
                        <wps:spPr bwMode="auto">
                          <a:xfrm>
                            <a:off x="2246841" y="450664"/>
                            <a:ext cx="205232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05CD5" w14:textId="77777777" w:rsidR="00F70781" w:rsidRDefault="00F70781" w:rsidP="00F70781">
                              <w:r>
                                <w:rPr>
                                  <w:rFonts w:ascii="Comic Sans MS" w:hAnsi="Comic Sans MS" w:cs="Comic Sans MS"/>
                                  <w:b/>
                                  <w:bCs/>
                                  <w:color w:val="000000"/>
                                  <w:sz w:val="24"/>
                                  <w:szCs w:val="24"/>
                                  <w:lang w:val="en-US"/>
                                </w:rPr>
                                <w:t>ISTITUTO COMPRENSIVO</w:t>
                              </w:r>
                            </w:p>
                          </w:txbxContent>
                        </wps:txbx>
                        <wps:bodyPr rot="0" vert="horz" wrap="none" lIns="0" tIns="0" rIns="0" bIns="0" anchor="t" anchorCtr="0">
                          <a:spAutoFit/>
                        </wps:bodyPr>
                      </wps:wsp>
                      <wps:wsp>
                        <wps:cNvPr id="6" name="Rectangle 11"/>
                        <wps:cNvSpPr>
                          <a:spLocks noChangeArrowheads="1"/>
                        </wps:cNvSpPr>
                        <wps:spPr bwMode="auto">
                          <a:xfrm>
                            <a:off x="4294716" y="450664"/>
                            <a:ext cx="66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E400F" w14:textId="77777777" w:rsidR="00F70781" w:rsidRDefault="00F70781" w:rsidP="00F70781">
                              <w:r>
                                <w:rPr>
                                  <w:rFonts w:ascii="Comic Sans MS" w:hAnsi="Comic Sans MS" w:cs="Comic Sans MS"/>
                                  <w:b/>
                                  <w:bCs/>
                                  <w:color w:val="000000"/>
                                  <w:sz w:val="24"/>
                                  <w:szCs w:val="24"/>
                                  <w:lang w:val="en-US"/>
                                </w:rPr>
                                <w:t xml:space="preserve"> </w:t>
                              </w:r>
                            </w:p>
                          </w:txbxContent>
                        </wps:txbx>
                        <wps:bodyPr rot="0" vert="horz" wrap="none" lIns="0" tIns="0" rIns="0" bIns="0" anchor="t" anchorCtr="0">
                          <a:spAutoFit/>
                        </wps:bodyPr>
                      </wps:wsp>
                      <wps:wsp>
                        <wps:cNvPr id="7" name="Rectangle 12"/>
                        <wps:cNvSpPr>
                          <a:spLocks noChangeArrowheads="1"/>
                        </wps:cNvSpPr>
                        <wps:spPr bwMode="auto">
                          <a:xfrm>
                            <a:off x="2613236" y="664024"/>
                            <a:ext cx="132080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411FD" w14:textId="77777777" w:rsidR="00F70781" w:rsidRDefault="00F70781" w:rsidP="00F70781">
                              <w:r>
                                <w:rPr>
                                  <w:rFonts w:ascii="Comic Sans MS" w:hAnsi="Comic Sans MS" w:cs="Comic Sans MS"/>
                                  <w:b/>
                                  <w:bCs/>
                                  <w:color w:val="000000"/>
                                  <w:sz w:val="24"/>
                                  <w:szCs w:val="24"/>
                                  <w:lang w:val="en-US"/>
                                </w:rPr>
                                <w:t>DI BRISIGHELLA</w:t>
                              </w:r>
                            </w:p>
                          </w:txbxContent>
                        </wps:txbx>
                        <wps:bodyPr rot="0" vert="horz" wrap="none" lIns="0" tIns="0" rIns="0" bIns="0" anchor="t" anchorCtr="0">
                          <a:spAutoFit/>
                        </wps:bodyPr>
                      </wps:wsp>
                      <wps:wsp>
                        <wps:cNvPr id="8" name="Rectangle 13"/>
                        <wps:cNvSpPr>
                          <a:spLocks noChangeArrowheads="1"/>
                        </wps:cNvSpPr>
                        <wps:spPr bwMode="auto">
                          <a:xfrm>
                            <a:off x="3929591" y="664024"/>
                            <a:ext cx="666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14A02" w14:textId="77777777" w:rsidR="00F70781" w:rsidRDefault="00F70781" w:rsidP="00F70781">
                              <w:r>
                                <w:rPr>
                                  <w:rFonts w:ascii="Comic Sans MS" w:hAnsi="Comic Sans MS" w:cs="Comic Sans MS"/>
                                  <w:b/>
                                  <w:bCs/>
                                  <w:color w:val="000000"/>
                                  <w:sz w:val="24"/>
                                  <w:szCs w:val="24"/>
                                  <w:lang w:val="en-US"/>
                                </w:rPr>
                                <w:t xml:space="preserve"> </w:t>
                              </w:r>
                            </w:p>
                          </w:txbxContent>
                        </wps:txbx>
                        <wps:bodyPr rot="0" vert="horz" wrap="none" lIns="0" tIns="0" rIns="0" bIns="0" anchor="t" anchorCtr="0">
                          <a:spAutoFit/>
                        </wps:bodyPr>
                      </wps:wsp>
                      <wps:wsp>
                        <wps:cNvPr id="9" name="Rectangle 14"/>
                        <wps:cNvSpPr>
                          <a:spLocks noChangeArrowheads="1"/>
                        </wps:cNvSpPr>
                        <wps:spPr bwMode="auto">
                          <a:xfrm>
                            <a:off x="1795356" y="875479"/>
                            <a:ext cx="728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BAB4C" w14:textId="77777777" w:rsidR="00F70781" w:rsidRDefault="00F70781" w:rsidP="00F70781">
                              <w:proofErr w:type="spellStart"/>
                              <w:r>
                                <w:rPr>
                                  <w:rFonts w:ascii="Times New Roman" w:hAnsi="Times New Roman" w:cs="Times New Roman"/>
                                  <w:color w:val="000000"/>
                                  <w:sz w:val="16"/>
                                  <w:szCs w:val="16"/>
                                  <w:lang w:val="en-US"/>
                                </w:rPr>
                                <w:t>P.tta</w:t>
                              </w:r>
                              <w:proofErr w:type="spellEnd"/>
                              <w:r>
                                <w:rPr>
                                  <w:rFonts w:ascii="Times New Roman" w:hAnsi="Times New Roman" w:cs="Times New Roman"/>
                                  <w:color w:val="000000"/>
                                  <w:sz w:val="16"/>
                                  <w:szCs w:val="16"/>
                                  <w:lang w:val="en-US"/>
                                </w:rPr>
                                <w:t xml:space="preserve"> G. </w:t>
                              </w:r>
                              <w:proofErr w:type="spellStart"/>
                              <w:r>
                                <w:rPr>
                                  <w:rFonts w:ascii="Times New Roman" w:hAnsi="Times New Roman" w:cs="Times New Roman"/>
                                  <w:color w:val="000000"/>
                                  <w:sz w:val="16"/>
                                  <w:szCs w:val="16"/>
                                  <w:lang w:val="en-US"/>
                                </w:rPr>
                                <w:t>Pianori</w:t>
                              </w:r>
                              <w:proofErr w:type="spellEnd"/>
                              <w:r>
                                <w:rPr>
                                  <w:rFonts w:ascii="Times New Roman" w:hAnsi="Times New Roman" w:cs="Times New Roman"/>
                                  <w:color w:val="000000"/>
                                  <w:sz w:val="16"/>
                                  <w:szCs w:val="16"/>
                                  <w:lang w:val="en-US"/>
                                </w:rPr>
                                <w:t xml:space="preserve">, 4 </w:t>
                              </w:r>
                            </w:p>
                          </w:txbxContent>
                        </wps:txbx>
                        <wps:bodyPr rot="0" vert="horz" wrap="none" lIns="0" tIns="0" rIns="0" bIns="0" anchor="t" anchorCtr="0">
                          <a:spAutoFit/>
                        </wps:bodyPr>
                      </wps:wsp>
                      <wps:wsp>
                        <wps:cNvPr id="10" name="Rectangle 15"/>
                        <wps:cNvSpPr>
                          <a:spLocks noChangeArrowheads="1"/>
                        </wps:cNvSpPr>
                        <wps:spPr bwMode="auto">
                          <a:xfrm>
                            <a:off x="2547831" y="875479"/>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49CA1" w14:textId="77777777" w:rsidR="00F70781" w:rsidRDefault="00F70781" w:rsidP="00F70781">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11" name="Rectangle 16"/>
                        <wps:cNvSpPr>
                          <a:spLocks noChangeArrowheads="1"/>
                        </wps:cNvSpPr>
                        <wps:spPr bwMode="auto">
                          <a:xfrm>
                            <a:off x="2597996" y="875479"/>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FAAB2" w14:textId="77777777" w:rsidR="00F70781" w:rsidRDefault="00F70781" w:rsidP="00F7078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12" name="Rectangle 17"/>
                        <wps:cNvSpPr>
                          <a:spLocks noChangeArrowheads="1"/>
                        </wps:cNvSpPr>
                        <wps:spPr bwMode="auto">
                          <a:xfrm>
                            <a:off x="2624031" y="875479"/>
                            <a:ext cx="4095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3E8EB" w14:textId="77777777" w:rsidR="00F70781" w:rsidRDefault="00F70781" w:rsidP="00F70781">
                              <w:r>
                                <w:rPr>
                                  <w:rFonts w:ascii="Times New Roman" w:hAnsi="Times New Roman" w:cs="Times New Roman"/>
                                  <w:color w:val="000000"/>
                                  <w:sz w:val="16"/>
                                  <w:szCs w:val="16"/>
                                  <w:lang w:val="en-US"/>
                                </w:rPr>
                                <w:t xml:space="preserve">48013 </w:t>
                              </w:r>
                              <w:proofErr w:type="spellStart"/>
                              <w:r>
                                <w:rPr>
                                  <w:rFonts w:ascii="Times New Roman" w:hAnsi="Times New Roman" w:cs="Times New Roman"/>
                                  <w:color w:val="000000"/>
                                  <w:sz w:val="16"/>
                                  <w:szCs w:val="16"/>
                                  <w:lang w:val="en-US"/>
                                </w:rPr>
                                <w:t>Bri</w:t>
                              </w:r>
                              <w:proofErr w:type="spellEnd"/>
                            </w:p>
                          </w:txbxContent>
                        </wps:txbx>
                        <wps:bodyPr rot="0" vert="horz" wrap="none" lIns="0" tIns="0" rIns="0" bIns="0" anchor="t" anchorCtr="0">
                          <a:spAutoFit/>
                        </wps:bodyPr>
                      </wps:wsp>
                      <wps:wsp>
                        <wps:cNvPr id="13" name="Rectangle 18"/>
                        <wps:cNvSpPr>
                          <a:spLocks noChangeArrowheads="1"/>
                        </wps:cNvSpPr>
                        <wps:spPr bwMode="auto">
                          <a:xfrm>
                            <a:off x="3032971" y="875479"/>
                            <a:ext cx="550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A84C2" w14:textId="77777777" w:rsidR="00F70781" w:rsidRDefault="00F70781" w:rsidP="00F70781">
                              <w:proofErr w:type="spellStart"/>
                              <w:r>
                                <w:rPr>
                                  <w:rFonts w:ascii="Times New Roman" w:hAnsi="Times New Roman" w:cs="Times New Roman"/>
                                  <w:color w:val="000000"/>
                                  <w:sz w:val="16"/>
                                  <w:szCs w:val="16"/>
                                  <w:lang w:val="en-US"/>
                                </w:rPr>
                                <w:t>sighella</w:t>
                              </w:r>
                              <w:proofErr w:type="spellEnd"/>
                              <w:r>
                                <w:rPr>
                                  <w:rFonts w:ascii="Times New Roman" w:hAnsi="Times New Roman" w:cs="Times New Roman"/>
                                  <w:color w:val="000000"/>
                                  <w:sz w:val="16"/>
                                  <w:szCs w:val="16"/>
                                  <w:lang w:val="en-US"/>
                                </w:rPr>
                                <w:t xml:space="preserve"> (RA) </w:t>
                              </w:r>
                            </w:p>
                          </w:txbxContent>
                        </wps:txbx>
                        <wps:bodyPr rot="0" vert="horz" wrap="none" lIns="0" tIns="0" rIns="0" bIns="0" anchor="t" anchorCtr="0">
                          <a:spAutoFit/>
                        </wps:bodyPr>
                      </wps:wsp>
                      <wps:wsp>
                        <wps:cNvPr id="14" name="Rectangle 19"/>
                        <wps:cNvSpPr>
                          <a:spLocks noChangeArrowheads="1"/>
                        </wps:cNvSpPr>
                        <wps:spPr bwMode="auto">
                          <a:xfrm>
                            <a:off x="3604471" y="875479"/>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29685" w14:textId="77777777" w:rsidR="00F70781" w:rsidRDefault="00F70781" w:rsidP="00F70781">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15" name="Rectangle 20"/>
                        <wps:cNvSpPr>
                          <a:spLocks noChangeArrowheads="1"/>
                        </wps:cNvSpPr>
                        <wps:spPr bwMode="auto">
                          <a:xfrm>
                            <a:off x="3655906" y="875479"/>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D1F1C" w14:textId="77777777" w:rsidR="00F70781" w:rsidRDefault="00F70781" w:rsidP="00F7078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16" name="Rectangle 21"/>
                        <wps:cNvSpPr>
                          <a:spLocks noChangeArrowheads="1"/>
                        </wps:cNvSpPr>
                        <wps:spPr bwMode="auto">
                          <a:xfrm>
                            <a:off x="3681941" y="875479"/>
                            <a:ext cx="3644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A8F7" w14:textId="77777777" w:rsidR="00F70781" w:rsidRDefault="00F70781" w:rsidP="00F70781">
                              <w:r>
                                <w:rPr>
                                  <w:rFonts w:ascii="Times New Roman" w:hAnsi="Times New Roman" w:cs="Times New Roman"/>
                                  <w:color w:val="000000"/>
                                  <w:sz w:val="16"/>
                                  <w:szCs w:val="16"/>
                                  <w:lang w:val="en-US"/>
                                </w:rPr>
                                <w:t>Tel 0546</w:t>
                              </w:r>
                            </w:p>
                          </w:txbxContent>
                        </wps:txbx>
                        <wps:bodyPr rot="0" vert="horz" wrap="none" lIns="0" tIns="0" rIns="0" bIns="0" anchor="t" anchorCtr="0">
                          <a:spAutoFit/>
                        </wps:bodyPr>
                      </wps:wsp>
                      <wps:wsp>
                        <wps:cNvPr id="17" name="Rectangle 22"/>
                        <wps:cNvSpPr>
                          <a:spLocks noChangeArrowheads="1"/>
                        </wps:cNvSpPr>
                        <wps:spPr bwMode="auto">
                          <a:xfrm>
                            <a:off x="4045161" y="875479"/>
                            <a:ext cx="342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773B1" w14:textId="77777777" w:rsidR="00F70781" w:rsidRDefault="00F70781" w:rsidP="00F70781">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18" name="Rectangle 23"/>
                        <wps:cNvSpPr>
                          <a:spLocks noChangeArrowheads="1"/>
                        </wps:cNvSpPr>
                        <wps:spPr bwMode="auto">
                          <a:xfrm>
                            <a:off x="4078816" y="875479"/>
                            <a:ext cx="2546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78C39" w14:textId="77777777" w:rsidR="00F70781" w:rsidRDefault="00F70781" w:rsidP="00F70781">
                              <w:r>
                                <w:rPr>
                                  <w:rFonts w:ascii="Times New Roman" w:hAnsi="Times New Roman" w:cs="Times New Roman"/>
                                  <w:color w:val="000000"/>
                                  <w:sz w:val="16"/>
                                  <w:szCs w:val="16"/>
                                  <w:lang w:val="en-US"/>
                                </w:rPr>
                                <w:t xml:space="preserve">81214 </w:t>
                              </w:r>
                            </w:p>
                          </w:txbxContent>
                        </wps:txbx>
                        <wps:bodyPr rot="0" vert="horz" wrap="none" lIns="0" tIns="0" rIns="0" bIns="0" anchor="t" anchorCtr="0">
                          <a:spAutoFit/>
                        </wps:bodyPr>
                      </wps:wsp>
                      <wps:wsp>
                        <wps:cNvPr id="19" name="Rectangle 24"/>
                        <wps:cNvSpPr>
                          <a:spLocks noChangeArrowheads="1"/>
                        </wps:cNvSpPr>
                        <wps:spPr bwMode="auto">
                          <a:xfrm>
                            <a:off x="4356946" y="875479"/>
                            <a:ext cx="1949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EBEE1" w14:textId="77777777" w:rsidR="00F70781" w:rsidRDefault="00F70781" w:rsidP="00F70781">
                              <w:r>
                                <w:rPr>
                                  <w:rFonts w:ascii="Times New Roman" w:hAnsi="Times New Roman" w:cs="Times New Roman"/>
                                  <w:color w:val="000000"/>
                                  <w:sz w:val="16"/>
                                  <w:szCs w:val="16"/>
                                  <w:lang w:val="en-US"/>
                                </w:rPr>
                                <w:t>Cod.</w:t>
                              </w:r>
                            </w:p>
                          </w:txbxContent>
                        </wps:txbx>
                        <wps:bodyPr rot="0" vert="horz" wrap="none" lIns="0" tIns="0" rIns="0" bIns="0" anchor="t" anchorCtr="0">
                          <a:spAutoFit/>
                        </wps:bodyPr>
                      </wps:wsp>
                      <wps:wsp>
                        <wps:cNvPr id="20" name="Rectangle 25"/>
                        <wps:cNvSpPr>
                          <a:spLocks noChangeArrowheads="1"/>
                        </wps:cNvSpPr>
                        <wps:spPr bwMode="auto">
                          <a:xfrm>
                            <a:off x="4553161" y="875479"/>
                            <a:ext cx="1949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175EA" w14:textId="77777777" w:rsidR="00F70781" w:rsidRDefault="00F70781" w:rsidP="00F70781">
                              <w:proofErr w:type="spellStart"/>
                              <w:r>
                                <w:rPr>
                                  <w:rFonts w:ascii="Times New Roman" w:hAnsi="Times New Roman" w:cs="Times New Roman"/>
                                  <w:color w:val="000000"/>
                                  <w:sz w:val="16"/>
                                  <w:szCs w:val="16"/>
                                  <w:lang w:val="en-US"/>
                                </w:rPr>
                                <w:t>Fisc</w:t>
                              </w:r>
                              <w:proofErr w:type="spellEnd"/>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21" name="Rectangle 26"/>
                        <wps:cNvSpPr>
                          <a:spLocks noChangeArrowheads="1"/>
                        </wps:cNvSpPr>
                        <wps:spPr bwMode="auto">
                          <a:xfrm>
                            <a:off x="2032211" y="992954"/>
                            <a:ext cx="559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7C898" w14:textId="77777777" w:rsidR="00F70781" w:rsidRDefault="00F70781" w:rsidP="00F70781">
                              <w:r>
                                <w:rPr>
                                  <w:rFonts w:ascii="Times New Roman" w:hAnsi="Times New Roman" w:cs="Times New Roman"/>
                                  <w:color w:val="000000"/>
                                  <w:sz w:val="16"/>
                                  <w:szCs w:val="16"/>
                                  <w:lang w:val="en-US"/>
                                </w:rPr>
                                <w:t>81001800390</w:t>
                              </w:r>
                            </w:p>
                          </w:txbxContent>
                        </wps:txbx>
                        <wps:bodyPr rot="0" vert="horz" wrap="none" lIns="0" tIns="0" rIns="0" bIns="0" anchor="t" anchorCtr="0">
                          <a:spAutoFit/>
                        </wps:bodyPr>
                      </wps:wsp>
                      <wps:wsp>
                        <wps:cNvPr id="22" name="Rectangle 27"/>
                        <wps:cNvSpPr>
                          <a:spLocks noChangeArrowheads="1"/>
                        </wps:cNvSpPr>
                        <wps:spPr bwMode="auto">
                          <a:xfrm>
                            <a:off x="2590376" y="992954"/>
                            <a:ext cx="514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7970B" w14:textId="77777777" w:rsidR="00F70781" w:rsidRDefault="00F70781" w:rsidP="00F70781">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23" name="Rectangle 28"/>
                        <wps:cNvSpPr>
                          <a:spLocks noChangeArrowheads="1"/>
                        </wps:cNvSpPr>
                        <wps:spPr bwMode="auto">
                          <a:xfrm>
                            <a:off x="2641811" y="992954"/>
                            <a:ext cx="1949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D1B1A" w14:textId="77777777" w:rsidR="00F70781" w:rsidRDefault="00F70781" w:rsidP="00F70781">
                              <w:r>
                                <w:rPr>
                                  <w:rFonts w:ascii="Times New Roman" w:hAnsi="Times New Roman" w:cs="Times New Roman"/>
                                  <w:color w:val="000000"/>
                                  <w:sz w:val="16"/>
                                  <w:szCs w:val="16"/>
                                  <w:lang w:val="en-US"/>
                                </w:rPr>
                                <w:t>Cod.</w:t>
                              </w:r>
                            </w:p>
                          </w:txbxContent>
                        </wps:txbx>
                        <wps:bodyPr rot="0" vert="horz" wrap="none" lIns="0" tIns="0" rIns="0" bIns="0" anchor="t" anchorCtr="0">
                          <a:spAutoFit/>
                        </wps:bodyPr>
                      </wps:wsp>
                      <wps:wsp>
                        <wps:cNvPr id="24" name="Rectangle 29"/>
                        <wps:cNvSpPr>
                          <a:spLocks noChangeArrowheads="1"/>
                        </wps:cNvSpPr>
                        <wps:spPr bwMode="auto">
                          <a:xfrm>
                            <a:off x="2835486" y="992954"/>
                            <a:ext cx="8470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2289A" w14:textId="77777777" w:rsidR="00F70781" w:rsidRDefault="00F70781" w:rsidP="00F70781">
                              <w:proofErr w:type="spellStart"/>
                              <w:r>
                                <w:rPr>
                                  <w:rFonts w:ascii="Times New Roman" w:hAnsi="Times New Roman" w:cs="Times New Roman"/>
                                  <w:color w:val="000000"/>
                                  <w:sz w:val="16"/>
                                  <w:szCs w:val="16"/>
                                  <w:lang w:val="en-US"/>
                                </w:rPr>
                                <w:t>Mecc</w:t>
                              </w:r>
                              <w:proofErr w:type="spellEnd"/>
                              <w:r>
                                <w:rPr>
                                  <w:rFonts w:ascii="Times New Roman" w:hAnsi="Times New Roman" w:cs="Times New Roman"/>
                                  <w:color w:val="000000"/>
                                  <w:sz w:val="16"/>
                                  <w:szCs w:val="16"/>
                                  <w:lang w:val="en-US"/>
                                </w:rPr>
                                <w:t>. RAIC80700A</w:t>
                              </w:r>
                            </w:p>
                          </w:txbxContent>
                        </wps:txbx>
                        <wps:bodyPr rot="0" vert="horz" wrap="none" lIns="0" tIns="0" rIns="0" bIns="0" anchor="t" anchorCtr="0">
                          <a:spAutoFit/>
                        </wps:bodyPr>
                      </wps:wsp>
                      <wps:wsp>
                        <wps:cNvPr id="25" name="Rectangle 30"/>
                        <wps:cNvSpPr>
                          <a:spLocks noChangeArrowheads="1"/>
                        </wps:cNvSpPr>
                        <wps:spPr bwMode="auto">
                          <a:xfrm>
                            <a:off x="3678766" y="992954"/>
                            <a:ext cx="342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055A4" w14:textId="77777777" w:rsidR="00F70781" w:rsidRDefault="00F70781" w:rsidP="00F70781">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26" name="Rectangle 31"/>
                        <wps:cNvSpPr>
                          <a:spLocks noChangeArrowheads="1"/>
                        </wps:cNvSpPr>
                        <wps:spPr bwMode="auto">
                          <a:xfrm>
                            <a:off x="3712421" y="992954"/>
                            <a:ext cx="7988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C783B" w14:textId="77777777" w:rsidR="00F70781" w:rsidRDefault="00F70781" w:rsidP="00F70781">
                              <w:proofErr w:type="spellStart"/>
                              <w:proofErr w:type="gramStart"/>
                              <w:r>
                                <w:rPr>
                                  <w:rFonts w:ascii="Times New Roman" w:hAnsi="Times New Roman" w:cs="Times New Roman"/>
                                  <w:color w:val="000000"/>
                                  <w:sz w:val="16"/>
                                  <w:szCs w:val="16"/>
                                  <w:lang w:val="en-US"/>
                                </w:rPr>
                                <w:t>Cod.Fatt.U</w:t>
                              </w:r>
                              <w:proofErr w:type="spellEnd"/>
                              <w:proofErr w:type="gramEnd"/>
                              <w:r>
                                <w:rPr>
                                  <w:rFonts w:ascii="Times New Roman" w:hAnsi="Times New Roman" w:cs="Times New Roman"/>
                                  <w:color w:val="000000"/>
                                  <w:sz w:val="16"/>
                                  <w:szCs w:val="16"/>
                                  <w:lang w:val="en-US"/>
                                </w:rPr>
                                <w:t xml:space="preserve"> F4HBY</w:t>
                              </w:r>
                            </w:p>
                          </w:txbxContent>
                        </wps:txbx>
                        <wps:bodyPr rot="0" vert="horz" wrap="none" lIns="0" tIns="0" rIns="0" bIns="0" anchor="t" anchorCtr="0">
                          <a:spAutoFit/>
                        </wps:bodyPr>
                      </wps:wsp>
                      <wps:wsp>
                        <wps:cNvPr id="27" name="Rectangle 32"/>
                        <wps:cNvSpPr>
                          <a:spLocks noChangeArrowheads="1"/>
                        </wps:cNvSpPr>
                        <wps:spPr bwMode="auto">
                          <a:xfrm>
                            <a:off x="4510616" y="992954"/>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C5DFC" w14:textId="77777777" w:rsidR="00F70781" w:rsidRDefault="00F70781" w:rsidP="00F7078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28" name="Rectangle 33"/>
                        <wps:cNvSpPr>
                          <a:spLocks noChangeArrowheads="1"/>
                        </wps:cNvSpPr>
                        <wps:spPr bwMode="auto">
                          <a:xfrm>
                            <a:off x="4956386" y="446219"/>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9ECA4" w14:textId="77777777" w:rsidR="00F70781" w:rsidRDefault="00F70781" w:rsidP="00F70781">
                              <w:r>
                                <w:rPr>
                                  <w:rFonts w:ascii="Times New Roman" w:hAnsi="Times New Roman" w:cs="Times New Roman"/>
                                  <w:color w:val="000000"/>
                                  <w:sz w:val="20"/>
                                  <w:szCs w:val="20"/>
                                  <w:lang w:val="en-US"/>
                                </w:rPr>
                                <w:t xml:space="preserve"> </w:t>
                              </w:r>
                            </w:p>
                          </w:txbxContent>
                        </wps:txbx>
                        <wps:bodyPr rot="0" vert="horz" wrap="none" lIns="0" tIns="0" rIns="0" bIns="0" anchor="t" anchorCtr="0">
                          <a:spAutoFit/>
                        </wps:bodyPr>
                      </wps:wsp>
                      <wps:wsp>
                        <wps:cNvPr id="29" name="Rectangle 34"/>
                        <wps:cNvSpPr>
                          <a:spLocks noChangeArrowheads="1"/>
                        </wps:cNvSpPr>
                        <wps:spPr bwMode="auto">
                          <a:xfrm>
                            <a:off x="826981" y="1113604"/>
                            <a:ext cx="679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AE3CF" w14:textId="77777777" w:rsidR="00F70781" w:rsidRDefault="00F70781" w:rsidP="00F70781">
                              <w:r>
                                <w:rPr>
                                  <w:rFonts w:ascii="Times New Roman" w:hAnsi="Times New Roman" w:cs="Times New Roman"/>
                                  <w:b/>
                                  <w:bCs/>
                                  <w:color w:val="000000"/>
                                  <w:sz w:val="16"/>
                                  <w:szCs w:val="16"/>
                                  <w:lang w:val="en-US"/>
                                </w:rPr>
                                <w:t>E</w:t>
                              </w:r>
                            </w:p>
                          </w:txbxContent>
                        </wps:txbx>
                        <wps:bodyPr rot="0" vert="horz" wrap="none" lIns="0" tIns="0" rIns="0" bIns="0" anchor="t" anchorCtr="0">
                          <a:spAutoFit/>
                        </wps:bodyPr>
                      </wps:wsp>
                      <wps:wsp>
                        <wps:cNvPr id="30" name="Rectangle 35"/>
                        <wps:cNvSpPr>
                          <a:spLocks noChangeArrowheads="1"/>
                        </wps:cNvSpPr>
                        <wps:spPr bwMode="auto">
                          <a:xfrm>
                            <a:off x="894926" y="1113604"/>
                            <a:ext cx="342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C4BFF" w14:textId="77777777" w:rsidR="00F70781" w:rsidRDefault="00F70781" w:rsidP="00F70781">
                              <w:r>
                                <w:rPr>
                                  <w:rFonts w:ascii="Times New Roman" w:hAnsi="Times New Roman" w:cs="Times New Roman"/>
                                  <w:b/>
                                  <w:bCs/>
                                  <w:color w:val="000000"/>
                                  <w:sz w:val="16"/>
                                  <w:szCs w:val="16"/>
                                  <w:lang w:val="en-US"/>
                                </w:rPr>
                                <w:t>-</w:t>
                              </w:r>
                            </w:p>
                          </w:txbxContent>
                        </wps:txbx>
                        <wps:bodyPr rot="0" vert="horz" wrap="none" lIns="0" tIns="0" rIns="0" bIns="0" anchor="t" anchorCtr="0">
                          <a:spAutoFit/>
                        </wps:bodyPr>
                      </wps:wsp>
                      <wps:wsp>
                        <wps:cNvPr id="31" name="Rectangle 36"/>
                        <wps:cNvSpPr>
                          <a:spLocks noChangeArrowheads="1"/>
                        </wps:cNvSpPr>
                        <wps:spPr bwMode="auto">
                          <a:xfrm>
                            <a:off x="928581" y="1113604"/>
                            <a:ext cx="1924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0414D" w14:textId="77777777" w:rsidR="00F70781" w:rsidRDefault="00F70781" w:rsidP="00F70781">
                              <w:r>
                                <w:rPr>
                                  <w:rFonts w:ascii="Times New Roman" w:hAnsi="Times New Roman" w:cs="Times New Roman"/>
                                  <w:b/>
                                  <w:bCs/>
                                  <w:color w:val="000000"/>
                                  <w:sz w:val="16"/>
                                  <w:szCs w:val="16"/>
                                  <w:lang w:val="en-US"/>
                                </w:rPr>
                                <w:t>mail</w:t>
                              </w:r>
                            </w:p>
                          </w:txbxContent>
                        </wps:txbx>
                        <wps:bodyPr rot="0" vert="horz" wrap="none" lIns="0" tIns="0" rIns="0" bIns="0" anchor="t" anchorCtr="0">
                          <a:spAutoFit/>
                        </wps:bodyPr>
                      </wps:wsp>
                      <wps:wsp>
                        <wps:cNvPr id="32" name="Rectangle 37"/>
                        <wps:cNvSpPr>
                          <a:spLocks noChangeArrowheads="1"/>
                        </wps:cNvSpPr>
                        <wps:spPr bwMode="auto">
                          <a:xfrm>
                            <a:off x="1120351" y="1114874"/>
                            <a:ext cx="285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E0160" w14:textId="77777777" w:rsidR="00F70781" w:rsidRDefault="00F70781" w:rsidP="00F70781">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33" name="Rectangle 38"/>
                        <wps:cNvSpPr>
                          <a:spLocks noChangeArrowheads="1"/>
                        </wps:cNvSpPr>
                        <wps:spPr bwMode="auto">
                          <a:xfrm>
                            <a:off x="1147656" y="1114874"/>
                            <a:ext cx="10274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978EA" w14:textId="77777777" w:rsidR="00F70781" w:rsidRDefault="00F70781" w:rsidP="00F70781">
                              <w:r>
                                <w:rPr>
                                  <w:rFonts w:ascii="Times New Roman" w:hAnsi="Times New Roman" w:cs="Times New Roman"/>
                                  <w:color w:val="0000FF"/>
                                  <w:sz w:val="16"/>
                                  <w:szCs w:val="16"/>
                                  <w:lang w:val="en-US"/>
                                </w:rPr>
                                <w:t>raic80700a@istruzione.it</w:t>
                              </w:r>
                            </w:p>
                          </w:txbxContent>
                        </wps:txbx>
                        <wps:bodyPr rot="0" vert="horz" wrap="none" lIns="0" tIns="0" rIns="0" bIns="0" anchor="t" anchorCtr="0">
                          <a:spAutoFit/>
                        </wps:bodyPr>
                      </wps:wsp>
                      <wps:wsp>
                        <wps:cNvPr id="34" name="Rectangle 39"/>
                        <wps:cNvSpPr>
                          <a:spLocks noChangeArrowheads="1"/>
                        </wps:cNvSpPr>
                        <wps:spPr bwMode="auto">
                          <a:xfrm>
                            <a:off x="2173816" y="1114874"/>
                            <a:ext cx="342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978B5" w14:textId="77777777" w:rsidR="00F70781" w:rsidRDefault="00F70781" w:rsidP="00F70781">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35" name="Rectangle 40"/>
                        <wps:cNvSpPr>
                          <a:spLocks noChangeArrowheads="1"/>
                        </wps:cNvSpPr>
                        <wps:spPr bwMode="auto">
                          <a:xfrm>
                            <a:off x="2207471" y="1113604"/>
                            <a:ext cx="2038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F73A" w14:textId="77777777" w:rsidR="00F70781" w:rsidRDefault="00F70781" w:rsidP="00F70781">
                              <w:r>
                                <w:rPr>
                                  <w:rFonts w:ascii="Times New Roman" w:hAnsi="Times New Roman" w:cs="Times New Roman"/>
                                  <w:b/>
                                  <w:bCs/>
                                  <w:color w:val="000000"/>
                                  <w:sz w:val="16"/>
                                  <w:szCs w:val="16"/>
                                  <w:lang w:val="en-US"/>
                                </w:rPr>
                                <w:t>PEC</w:t>
                              </w:r>
                            </w:p>
                          </w:txbxContent>
                        </wps:txbx>
                        <wps:bodyPr rot="0" vert="horz" wrap="none" lIns="0" tIns="0" rIns="0" bIns="0" anchor="t" anchorCtr="0">
                          <a:spAutoFit/>
                        </wps:bodyPr>
                      </wps:wsp>
                      <wps:wsp>
                        <wps:cNvPr id="36" name="Rectangle 41"/>
                        <wps:cNvSpPr>
                          <a:spLocks noChangeArrowheads="1"/>
                        </wps:cNvSpPr>
                        <wps:spPr bwMode="auto">
                          <a:xfrm>
                            <a:off x="2409401" y="1114874"/>
                            <a:ext cx="285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0F494" w14:textId="77777777" w:rsidR="00F70781" w:rsidRDefault="00F70781" w:rsidP="00F7078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37" name="Rectangle 42"/>
                        <wps:cNvSpPr>
                          <a:spLocks noChangeArrowheads="1"/>
                        </wps:cNvSpPr>
                        <wps:spPr bwMode="auto">
                          <a:xfrm>
                            <a:off x="2504212" y="1114874"/>
                            <a:ext cx="1595120" cy="323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1016E" w14:textId="77777777" w:rsidR="00F70781" w:rsidRDefault="00F70781" w:rsidP="00F70781">
                              <w:r>
                                <w:rPr>
                                  <w:rFonts w:ascii="Times New Roman" w:hAnsi="Times New Roman" w:cs="Times New Roman"/>
                                  <w:color w:val="000000"/>
                                  <w:sz w:val="16"/>
                                  <w:szCs w:val="16"/>
                                  <w:lang w:val="en-US"/>
                                </w:rPr>
                                <w:t>RAIC80700A@PEC.ISTRUZIONE.IT</w:t>
                              </w:r>
                            </w:p>
                          </w:txbxContent>
                        </wps:txbx>
                        <wps:bodyPr rot="0" vert="horz" wrap="none" lIns="0" tIns="0" rIns="0" bIns="0" anchor="t" anchorCtr="0">
                          <a:noAutofit/>
                        </wps:bodyPr>
                      </wps:wsp>
                      <wps:wsp>
                        <wps:cNvPr id="38" name="Rectangle 43"/>
                        <wps:cNvSpPr>
                          <a:spLocks noChangeArrowheads="1"/>
                        </wps:cNvSpPr>
                        <wps:spPr bwMode="auto">
                          <a:xfrm>
                            <a:off x="4054686" y="1114874"/>
                            <a:ext cx="342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1C843" w14:textId="77777777" w:rsidR="00F70781" w:rsidRDefault="00F70781" w:rsidP="00F70781">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39" name="Rectangle 44"/>
                        <wps:cNvSpPr>
                          <a:spLocks noChangeArrowheads="1"/>
                        </wps:cNvSpPr>
                        <wps:spPr bwMode="auto">
                          <a:xfrm>
                            <a:off x="4087706" y="1113604"/>
                            <a:ext cx="50546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59FE3" w14:textId="77777777" w:rsidR="00F70781" w:rsidRDefault="00F70781" w:rsidP="00F70781">
                              <w:r>
                                <w:rPr>
                                  <w:rFonts w:ascii="Times New Roman" w:hAnsi="Times New Roman" w:cs="Times New Roman"/>
                                  <w:b/>
                                  <w:bCs/>
                                  <w:color w:val="000000"/>
                                  <w:sz w:val="16"/>
                                  <w:szCs w:val="16"/>
                                  <w:lang w:val="en-US"/>
                                </w:rPr>
                                <w:t>SITO WEB</w:t>
                              </w:r>
                            </w:p>
                          </w:txbxContent>
                        </wps:txbx>
                        <wps:bodyPr rot="0" vert="horz" wrap="none" lIns="0" tIns="0" rIns="0" bIns="0" anchor="t" anchorCtr="0">
                          <a:spAutoFit/>
                        </wps:bodyPr>
                      </wps:wsp>
                      <wps:wsp>
                        <wps:cNvPr id="40" name="Rectangle 45"/>
                        <wps:cNvSpPr>
                          <a:spLocks noChangeArrowheads="1"/>
                        </wps:cNvSpPr>
                        <wps:spPr bwMode="auto">
                          <a:xfrm>
                            <a:off x="4594436" y="1114874"/>
                            <a:ext cx="285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B57F" w14:textId="77777777" w:rsidR="00F70781" w:rsidRDefault="00F70781" w:rsidP="00F70781">
                              <w:r>
                                <w:rPr>
                                  <w:rFonts w:ascii="Times New Roman" w:hAnsi="Times New Roman" w:cs="Times New Roman"/>
                                  <w:color w:val="000000"/>
                                  <w:sz w:val="16"/>
                                  <w:szCs w:val="16"/>
                                  <w:lang w:val="en-US"/>
                                </w:rPr>
                                <w:t>:</w:t>
                              </w:r>
                            </w:p>
                          </w:txbxContent>
                        </wps:txbx>
                        <wps:bodyPr rot="0" vert="horz" wrap="none" lIns="0" tIns="0" rIns="0" bIns="0" anchor="t" anchorCtr="0">
                          <a:spAutoFit/>
                        </wps:bodyPr>
                      </wps:wsp>
                      <wps:wsp>
                        <wps:cNvPr id="41" name="Rectangle 46"/>
                        <wps:cNvSpPr>
                          <a:spLocks noChangeArrowheads="1"/>
                        </wps:cNvSpPr>
                        <wps:spPr bwMode="auto">
                          <a:xfrm>
                            <a:off x="4621741" y="1114874"/>
                            <a:ext cx="10020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EE336" w14:textId="77777777" w:rsidR="00F70781" w:rsidRDefault="00F70781" w:rsidP="00F70781">
                              <w:r>
                                <w:rPr>
                                  <w:rFonts w:ascii="Times New Roman" w:hAnsi="Times New Roman" w:cs="Times New Roman"/>
                                  <w:color w:val="000000"/>
                                  <w:sz w:val="16"/>
                                  <w:szCs w:val="16"/>
                                  <w:lang w:val="en-US"/>
                                </w:rPr>
                                <w:t>www.icbrisighella.edu.it</w:t>
                              </w:r>
                            </w:p>
                          </w:txbxContent>
                        </wps:txbx>
                        <wps:bodyPr rot="0" vert="horz" wrap="none" lIns="0" tIns="0" rIns="0" bIns="0" anchor="t" anchorCtr="0">
                          <a:spAutoFit/>
                        </wps:bodyPr>
                      </wps:wsp>
                      <wps:wsp>
                        <wps:cNvPr id="42" name="Rectangle 47"/>
                        <wps:cNvSpPr>
                          <a:spLocks noChangeArrowheads="1"/>
                        </wps:cNvSpPr>
                        <wps:spPr bwMode="auto">
                          <a:xfrm>
                            <a:off x="5626311" y="1092014"/>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B772E" w14:textId="77777777" w:rsidR="00F70781" w:rsidRDefault="00F70781" w:rsidP="00F70781">
                              <w:r>
                                <w:rPr>
                                  <w:rFonts w:ascii="Times New Roman" w:hAnsi="Times New Roman" w:cs="Times New Roman"/>
                                  <w:color w:val="000000"/>
                                  <w:sz w:val="20"/>
                                  <w:szCs w:val="20"/>
                                  <w:lang w:val="en-US"/>
                                </w:rPr>
                                <w:t xml:space="preserve"> </w:t>
                              </w:r>
                            </w:p>
                          </w:txbxContent>
                        </wps:txbx>
                        <wps:bodyPr rot="0" vert="horz" wrap="none" lIns="0" tIns="0" rIns="0" bIns="0" anchor="t" anchorCtr="0">
                          <a:spAutoFit/>
                        </wps:bodyPr>
                      </wps:wsp>
                      <wps:wsp>
                        <wps:cNvPr id="43" name="Rectangle 48"/>
                        <wps:cNvSpPr>
                          <a:spLocks noChangeArrowheads="1"/>
                        </wps:cNvSpPr>
                        <wps:spPr bwMode="auto">
                          <a:xfrm>
                            <a:off x="1147656" y="1217109"/>
                            <a:ext cx="1026160" cy="444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9"/>
                        <wps:cNvSpPr>
                          <a:spLocks noChangeArrowheads="1"/>
                        </wps:cNvSpPr>
                        <wps:spPr bwMode="auto">
                          <a:xfrm>
                            <a:off x="37676" y="1232349"/>
                            <a:ext cx="323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B4F1F" w14:textId="77777777" w:rsidR="00F70781" w:rsidRDefault="00F70781" w:rsidP="00F70781">
                              <w:r>
                                <w:rPr>
                                  <w:rFonts w:ascii="Times New Roman" w:hAnsi="Times New Roman" w:cs="Times New Roman"/>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45" name="Picture 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25076" y="446219"/>
                            <a:ext cx="880745"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25076" y="446219"/>
                            <a:ext cx="880745"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20826" y="497654"/>
                            <a:ext cx="61468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6682B1" id="Area di disegno 48" o:spid="_x0000_s1026" editas="canvas" style="width:445.5pt;height:119.9pt;mso-position-horizontal-relative:char;mso-position-vertical-relative:line" coordsize="56578,1522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578;height:15227;visibility:visible;mso-wrap-style:square">
                  <v:fill o:detectmouseclick="t"/>
                  <v:path o:connecttype="none"/>
                </v:shape>
                <v:rect id="Rectangle 6" o:spid="_x0000_s1028" style="position:absolute;left:30907;top:360;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1ABCA84C" w14:textId="77777777" w:rsidR="00F70781" w:rsidRDefault="00F70781" w:rsidP="00F70781">
                        <w:r>
                          <w:rPr>
                            <w:rFonts w:ascii="Times New Roman" w:hAnsi="Times New Roman" w:cs="Times New Roman"/>
                            <w:color w:val="000000"/>
                            <w:sz w:val="16"/>
                            <w:szCs w:val="16"/>
                            <w:lang w:val="en-US"/>
                          </w:rPr>
                          <w:t xml:space="preserve"> </w:t>
                        </w:r>
                      </w:p>
                    </w:txbxContent>
                  </v:textbox>
                </v:rect>
                <v:rect id="Rectangle 7" o:spid="_x0000_s1029" style="position:absolute;left:376;top:1534;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25765440" w14:textId="77777777" w:rsidR="00F70781" w:rsidRDefault="00F70781" w:rsidP="00F70781">
                        <w:r>
                          <w:rPr>
                            <w:rFonts w:ascii="Times New Roman" w:hAnsi="Times New Roman" w:cs="Times New Roman"/>
                            <w:color w:val="000000"/>
                            <w:sz w:val="20"/>
                            <w:szCs w:val="20"/>
                            <w:lang w:val="en-US"/>
                          </w:rPr>
                          <w:t xml:space="preserve"> </w:t>
                        </w:r>
                      </w:p>
                    </w:txbxContent>
                  </v:textbox>
                </v:rect>
                <v:rect id="Rectangle 8" o:spid="_x0000_s1030" style="position:absolute;left:376;top:2995;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370C1A7F" w14:textId="77777777" w:rsidR="00F70781" w:rsidRDefault="00F70781" w:rsidP="00F70781">
                        <w:r>
                          <w:rPr>
                            <w:rFonts w:ascii="Times New Roman" w:hAnsi="Times New Roman" w:cs="Times New Roman"/>
                            <w:color w:val="000000"/>
                            <w:sz w:val="20"/>
                            <w:szCs w:val="20"/>
                            <w:lang w:val="en-US"/>
                          </w:rPr>
                          <w:t xml:space="preserve"> </w:t>
                        </w:r>
                      </w:p>
                    </w:txbxContent>
                  </v:textbox>
                </v:rect>
                <v:rect id="Rectangle 9" o:spid="_x0000_s1031" style="position:absolute;left:17039;top:10005;width:324;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DD6FB64" w14:textId="77777777" w:rsidR="00F70781" w:rsidRDefault="00F70781" w:rsidP="00F70781">
                        <w:r>
                          <w:rPr>
                            <w:rFonts w:ascii="Times New Roman" w:hAnsi="Times New Roman" w:cs="Times New Roman"/>
                            <w:color w:val="000000"/>
                            <w:sz w:val="20"/>
                            <w:szCs w:val="20"/>
                            <w:lang w:val="en-US"/>
                          </w:rPr>
                          <w:t xml:space="preserve"> </w:t>
                        </w:r>
                      </w:p>
                    </w:txbxContent>
                  </v:textbox>
                </v:rect>
                <v:rect id="Rectangle 10" o:spid="_x0000_s1032" style="position:absolute;left:22468;top:4506;width:20523;height:33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1F505CD5" w14:textId="77777777" w:rsidR="00F70781" w:rsidRDefault="00F70781" w:rsidP="00F70781">
                        <w:r>
                          <w:rPr>
                            <w:rFonts w:ascii="Comic Sans MS" w:hAnsi="Comic Sans MS" w:cs="Comic Sans MS"/>
                            <w:b/>
                            <w:bCs/>
                            <w:color w:val="000000"/>
                            <w:sz w:val="24"/>
                            <w:szCs w:val="24"/>
                            <w:lang w:val="en-US"/>
                          </w:rPr>
                          <w:t>ISTITUTO COMPRENSIVO</w:t>
                        </w:r>
                      </w:p>
                    </w:txbxContent>
                  </v:textbox>
                </v:rect>
                <v:rect id="Rectangle 11" o:spid="_x0000_s1033" style="position:absolute;left:42947;top:4506;width:666;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84E400F" w14:textId="77777777" w:rsidR="00F70781" w:rsidRDefault="00F70781" w:rsidP="00F70781">
                        <w:r>
                          <w:rPr>
                            <w:rFonts w:ascii="Comic Sans MS" w:hAnsi="Comic Sans MS" w:cs="Comic Sans MS"/>
                            <w:b/>
                            <w:bCs/>
                            <w:color w:val="000000"/>
                            <w:sz w:val="24"/>
                            <w:szCs w:val="24"/>
                            <w:lang w:val="en-US"/>
                          </w:rPr>
                          <w:t xml:space="preserve"> </w:t>
                        </w:r>
                      </w:p>
                    </w:txbxContent>
                  </v:textbox>
                </v:rect>
                <v:rect id="Rectangle 12" o:spid="_x0000_s1034" style="position:absolute;left:26132;top:6640;width:13208;height:33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563411FD" w14:textId="77777777" w:rsidR="00F70781" w:rsidRDefault="00F70781" w:rsidP="00F70781">
                        <w:r>
                          <w:rPr>
                            <w:rFonts w:ascii="Comic Sans MS" w:hAnsi="Comic Sans MS" w:cs="Comic Sans MS"/>
                            <w:b/>
                            <w:bCs/>
                            <w:color w:val="000000"/>
                            <w:sz w:val="24"/>
                            <w:szCs w:val="24"/>
                            <w:lang w:val="en-US"/>
                          </w:rPr>
                          <w:t>DI BRISIGHELLA</w:t>
                        </w:r>
                      </w:p>
                    </w:txbxContent>
                  </v:textbox>
                </v:rect>
                <v:rect id="Rectangle 13" o:spid="_x0000_s1035" style="position:absolute;left:39295;top:6640;width:66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53C14A02" w14:textId="77777777" w:rsidR="00F70781" w:rsidRDefault="00F70781" w:rsidP="00F70781">
                        <w:r>
                          <w:rPr>
                            <w:rFonts w:ascii="Comic Sans MS" w:hAnsi="Comic Sans MS" w:cs="Comic Sans MS"/>
                            <w:b/>
                            <w:bCs/>
                            <w:color w:val="000000"/>
                            <w:sz w:val="24"/>
                            <w:szCs w:val="24"/>
                            <w:lang w:val="en-US"/>
                          </w:rPr>
                          <w:t xml:space="preserve"> </w:t>
                        </w:r>
                      </w:p>
                    </w:txbxContent>
                  </v:textbox>
                </v:rect>
                <v:rect id="Rectangle 14" o:spid="_x0000_s1036" style="position:absolute;left:17953;top:8754;width:728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FBBAB4C" w14:textId="77777777" w:rsidR="00F70781" w:rsidRDefault="00F70781" w:rsidP="00F70781">
                        <w:r>
                          <w:rPr>
                            <w:rFonts w:ascii="Times New Roman" w:hAnsi="Times New Roman" w:cs="Times New Roman"/>
                            <w:color w:val="000000"/>
                            <w:sz w:val="16"/>
                            <w:szCs w:val="16"/>
                            <w:lang w:val="en-US"/>
                          </w:rPr>
                          <w:t xml:space="preserve">P.tta G. Pianori, 4 </w:t>
                        </w:r>
                      </w:p>
                    </w:txbxContent>
                  </v:textbox>
                </v:rect>
                <v:rect id="Rectangle 15" o:spid="_x0000_s1037" style="position:absolute;left:25478;top:8754;width:51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05849CA1" w14:textId="77777777" w:rsidR="00F70781" w:rsidRDefault="00F70781" w:rsidP="00F70781">
                        <w:r>
                          <w:rPr>
                            <w:rFonts w:ascii="Times New Roman" w:hAnsi="Times New Roman" w:cs="Times New Roman"/>
                            <w:color w:val="000000"/>
                            <w:sz w:val="16"/>
                            <w:szCs w:val="16"/>
                            <w:lang w:val="en-US"/>
                          </w:rPr>
                          <w:t>–</w:t>
                        </w:r>
                      </w:p>
                    </w:txbxContent>
                  </v:textbox>
                </v:rect>
                <v:rect id="Rectangle 16" o:spid="_x0000_s1038" style="position:absolute;left:25979;top:8754;width:261;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05FAAB2" w14:textId="77777777" w:rsidR="00F70781" w:rsidRDefault="00F70781" w:rsidP="00F70781">
                        <w:r>
                          <w:rPr>
                            <w:rFonts w:ascii="Times New Roman" w:hAnsi="Times New Roman" w:cs="Times New Roman"/>
                            <w:color w:val="000000"/>
                            <w:sz w:val="16"/>
                            <w:szCs w:val="16"/>
                            <w:lang w:val="en-US"/>
                          </w:rPr>
                          <w:t xml:space="preserve"> </w:t>
                        </w:r>
                      </w:p>
                    </w:txbxContent>
                  </v:textbox>
                </v:rect>
                <v:rect id="Rectangle 17" o:spid="_x0000_s1039" style="position:absolute;left:26240;top:8754;width:409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25B3E8EB" w14:textId="77777777" w:rsidR="00F70781" w:rsidRDefault="00F70781" w:rsidP="00F70781">
                        <w:r>
                          <w:rPr>
                            <w:rFonts w:ascii="Times New Roman" w:hAnsi="Times New Roman" w:cs="Times New Roman"/>
                            <w:color w:val="000000"/>
                            <w:sz w:val="16"/>
                            <w:szCs w:val="16"/>
                            <w:lang w:val="en-US"/>
                          </w:rPr>
                          <w:t>48013 Bri</w:t>
                        </w:r>
                      </w:p>
                    </w:txbxContent>
                  </v:textbox>
                </v:rect>
                <v:rect id="Rectangle 18" o:spid="_x0000_s1040" style="position:absolute;left:30329;top:8754;width:550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220A84C2" w14:textId="77777777" w:rsidR="00F70781" w:rsidRDefault="00F70781" w:rsidP="00F70781">
                        <w:r>
                          <w:rPr>
                            <w:rFonts w:ascii="Times New Roman" w:hAnsi="Times New Roman" w:cs="Times New Roman"/>
                            <w:color w:val="000000"/>
                            <w:sz w:val="16"/>
                            <w:szCs w:val="16"/>
                            <w:lang w:val="en-US"/>
                          </w:rPr>
                          <w:t xml:space="preserve">sighella (RA) </w:t>
                        </w:r>
                      </w:p>
                    </w:txbxContent>
                  </v:textbox>
                </v:rect>
                <v:rect id="Rectangle 19" o:spid="_x0000_s1041" style="position:absolute;left:36044;top:8754;width:51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28629685" w14:textId="77777777" w:rsidR="00F70781" w:rsidRDefault="00F70781" w:rsidP="00F70781">
                        <w:r>
                          <w:rPr>
                            <w:rFonts w:ascii="Times New Roman" w:hAnsi="Times New Roman" w:cs="Times New Roman"/>
                            <w:color w:val="000000"/>
                            <w:sz w:val="16"/>
                            <w:szCs w:val="16"/>
                            <w:lang w:val="en-US"/>
                          </w:rPr>
                          <w:t>–</w:t>
                        </w:r>
                      </w:p>
                    </w:txbxContent>
                  </v:textbox>
                </v:rect>
                <v:rect id="Rectangle 20" o:spid="_x0000_s1042" style="position:absolute;left:36559;top:8754;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BBD1F1C" w14:textId="77777777" w:rsidR="00F70781" w:rsidRDefault="00F70781" w:rsidP="00F70781">
                        <w:r>
                          <w:rPr>
                            <w:rFonts w:ascii="Times New Roman" w:hAnsi="Times New Roman" w:cs="Times New Roman"/>
                            <w:color w:val="000000"/>
                            <w:sz w:val="16"/>
                            <w:szCs w:val="16"/>
                            <w:lang w:val="en-US"/>
                          </w:rPr>
                          <w:t xml:space="preserve"> </w:t>
                        </w:r>
                      </w:p>
                    </w:txbxContent>
                  </v:textbox>
                </v:rect>
                <v:rect id="Rectangle 21" o:spid="_x0000_s1043" style="position:absolute;left:36819;top:8754;width:364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1EE8A8F7" w14:textId="77777777" w:rsidR="00F70781" w:rsidRDefault="00F70781" w:rsidP="00F70781">
                        <w:r>
                          <w:rPr>
                            <w:rFonts w:ascii="Times New Roman" w:hAnsi="Times New Roman" w:cs="Times New Roman"/>
                            <w:color w:val="000000"/>
                            <w:sz w:val="16"/>
                            <w:szCs w:val="16"/>
                            <w:lang w:val="en-US"/>
                          </w:rPr>
                          <w:t>Tel 0546</w:t>
                        </w:r>
                      </w:p>
                    </w:txbxContent>
                  </v:textbox>
                </v:rect>
                <v:rect id="Rectangle 22" o:spid="_x0000_s1044" style="position:absolute;left:40451;top:8754;width:34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F9773B1" w14:textId="77777777" w:rsidR="00F70781" w:rsidRDefault="00F70781" w:rsidP="00F70781">
                        <w:r>
                          <w:rPr>
                            <w:rFonts w:ascii="Times New Roman" w:hAnsi="Times New Roman" w:cs="Times New Roman"/>
                            <w:color w:val="000000"/>
                            <w:sz w:val="16"/>
                            <w:szCs w:val="16"/>
                            <w:lang w:val="en-US"/>
                          </w:rPr>
                          <w:t>-</w:t>
                        </w:r>
                      </w:p>
                    </w:txbxContent>
                  </v:textbox>
                </v:rect>
                <v:rect id="Rectangle 23" o:spid="_x0000_s1045" style="position:absolute;left:40788;top:8754;width:254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A878C39" w14:textId="77777777" w:rsidR="00F70781" w:rsidRDefault="00F70781" w:rsidP="00F70781">
                        <w:r>
                          <w:rPr>
                            <w:rFonts w:ascii="Times New Roman" w:hAnsi="Times New Roman" w:cs="Times New Roman"/>
                            <w:color w:val="000000"/>
                            <w:sz w:val="16"/>
                            <w:szCs w:val="16"/>
                            <w:lang w:val="en-US"/>
                          </w:rPr>
                          <w:t xml:space="preserve">81214 </w:t>
                        </w:r>
                      </w:p>
                    </w:txbxContent>
                  </v:textbox>
                </v:rect>
                <v:rect id="Rectangle 24" o:spid="_x0000_s1046" style="position:absolute;left:43569;top:8754;width:194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D7EBEE1" w14:textId="77777777" w:rsidR="00F70781" w:rsidRDefault="00F70781" w:rsidP="00F70781">
                        <w:r>
                          <w:rPr>
                            <w:rFonts w:ascii="Times New Roman" w:hAnsi="Times New Roman" w:cs="Times New Roman"/>
                            <w:color w:val="000000"/>
                            <w:sz w:val="16"/>
                            <w:szCs w:val="16"/>
                            <w:lang w:val="en-US"/>
                          </w:rPr>
                          <w:t>Cod.</w:t>
                        </w:r>
                      </w:p>
                    </w:txbxContent>
                  </v:textbox>
                </v:rect>
                <v:rect id="Rectangle 25" o:spid="_x0000_s1047" style="position:absolute;left:45531;top:8754;width:1950;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01C175EA" w14:textId="77777777" w:rsidR="00F70781" w:rsidRDefault="00F70781" w:rsidP="00F70781">
                        <w:r>
                          <w:rPr>
                            <w:rFonts w:ascii="Times New Roman" w:hAnsi="Times New Roman" w:cs="Times New Roman"/>
                            <w:color w:val="000000"/>
                            <w:sz w:val="16"/>
                            <w:szCs w:val="16"/>
                            <w:lang w:val="en-US"/>
                          </w:rPr>
                          <w:t xml:space="preserve">Fisc. </w:t>
                        </w:r>
                      </w:p>
                    </w:txbxContent>
                  </v:textbox>
                </v:rect>
                <v:rect id="Rectangle 26" o:spid="_x0000_s1048" style="position:absolute;left:20322;top:9929;width:559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327C898" w14:textId="77777777" w:rsidR="00F70781" w:rsidRDefault="00F70781" w:rsidP="00F70781">
                        <w:r>
                          <w:rPr>
                            <w:rFonts w:ascii="Times New Roman" w:hAnsi="Times New Roman" w:cs="Times New Roman"/>
                            <w:color w:val="000000"/>
                            <w:sz w:val="16"/>
                            <w:szCs w:val="16"/>
                            <w:lang w:val="en-US"/>
                          </w:rPr>
                          <w:t>81001800390</w:t>
                        </w:r>
                      </w:p>
                    </w:txbxContent>
                  </v:textbox>
                </v:rect>
                <v:rect id="Rectangle 27" o:spid="_x0000_s1049" style="position:absolute;left:25903;top:9929;width:51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C27970B" w14:textId="77777777" w:rsidR="00F70781" w:rsidRDefault="00F70781" w:rsidP="00F70781">
                        <w:r>
                          <w:rPr>
                            <w:rFonts w:ascii="Times New Roman" w:hAnsi="Times New Roman" w:cs="Times New Roman"/>
                            <w:color w:val="000000"/>
                            <w:sz w:val="16"/>
                            <w:szCs w:val="16"/>
                            <w:lang w:val="en-US"/>
                          </w:rPr>
                          <w:t>–</w:t>
                        </w:r>
                      </w:p>
                    </w:txbxContent>
                  </v:textbox>
                </v:rect>
                <v:rect id="Rectangle 28" o:spid="_x0000_s1050" style="position:absolute;left:26418;top:9929;width:194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545D1B1A" w14:textId="77777777" w:rsidR="00F70781" w:rsidRDefault="00F70781" w:rsidP="00F70781">
                        <w:r>
                          <w:rPr>
                            <w:rFonts w:ascii="Times New Roman" w:hAnsi="Times New Roman" w:cs="Times New Roman"/>
                            <w:color w:val="000000"/>
                            <w:sz w:val="16"/>
                            <w:szCs w:val="16"/>
                            <w:lang w:val="en-US"/>
                          </w:rPr>
                          <w:t>Cod.</w:t>
                        </w:r>
                      </w:p>
                    </w:txbxContent>
                  </v:textbox>
                </v:rect>
                <v:rect id="Rectangle 29" o:spid="_x0000_s1051" style="position:absolute;left:28354;top:9929;width:8471;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0FB2289A" w14:textId="77777777" w:rsidR="00F70781" w:rsidRDefault="00F70781" w:rsidP="00F70781">
                        <w:r>
                          <w:rPr>
                            <w:rFonts w:ascii="Times New Roman" w:hAnsi="Times New Roman" w:cs="Times New Roman"/>
                            <w:color w:val="000000"/>
                            <w:sz w:val="16"/>
                            <w:szCs w:val="16"/>
                            <w:lang w:val="en-US"/>
                          </w:rPr>
                          <w:t>Mecc. RAIC80700A</w:t>
                        </w:r>
                      </w:p>
                    </w:txbxContent>
                  </v:textbox>
                </v:rect>
                <v:rect id="Rectangle 30" o:spid="_x0000_s1052" style="position:absolute;left:36787;top:9929;width:34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7BB055A4" w14:textId="77777777" w:rsidR="00F70781" w:rsidRDefault="00F70781" w:rsidP="00F70781">
                        <w:r>
                          <w:rPr>
                            <w:rFonts w:ascii="Times New Roman" w:hAnsi="Times New Roman" w:cs="Times New Roman"/>
                            <w:color w:val="000000"/>
                            <w:sz w:val="16"/>
                            <w:szCs w:val="16"/>
                            <w:lang w:val="en-US"/>
                          </w:rPr>
                          <w:t>-</w:t>
                        </w:r>
                      </w:p>
                    </w:txbxContent>
                  </v:textbox>
                </v:rect>
                <v:rect id="Rectangle 31" o:spid="_x0000_s1053" style="position:absolute;left:37124;top:9929;width:7988;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41FC783B" w14:textId="77777777" w:rsidR="00F70781" w:rsidRDefault="00F70781" w:rsidP="00F70781">
                        <w:r>
                          <w:rPr>
                            <w:rFonts w:ascii="Times New Roman" w:hAnsi="Times New Roman" w:cs="Times New Roman"/>
                            <w:color w:val="000000"/>
                            <w:sz w:val="16"/>
                            <w:szCs w:val="16"/>
                            <w:lang w:val="en-US"/>
                          </w:rPr>
                          <w:t>Cod.Fatt.U F4HBY</w:t>
                        </w:r>
                      </w:p>
                    </w:txbxContent>
                  </v:textbox>
                </v:rect>
                <v:rect id="Rectangle 32" o:spid="_x0000_s1054" style="position:absolute;left:45106;top:9929;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7FC5DFC" w14:textId="77777777" w:rsidR="00F70781" w:rsidRDefault="00F70781" w:rsidP="00F70781">
                        <w:r>
                          <w:rPr>
                            <w:rFonts w:ascii="Times New Roman" w:hAnsi="Times New Roman" w:cs="Times New Roman"/>
                            <w:color w:val="000000"/>
                            <w:sz w:val="16"/>
                            <w:szCs w:val="16"/>
                            <w:lang w:val="en-US"/>
                          </w:rPr>
                          <w:t xml:space="preserve"> </w:t>
                        </w:r>
                      </w:p>
                    </w:txbxContent>
                  </v:textbox>
                </v:rect>
                <v:rect id="Rectangle 33" o:spid="_x0000_s1055" style="position:absolute;left:49563;top:4462;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C29ECA4" w14:textId="77777777" w:rsidR="00F70781" w:rsidRDefault="00F70781" w:rsidP="00F70781">
                        <w:r>
                          <w:rPr>
                            <w:rFonts w:ascii="Times New Roman" w:hAnsi="Times New Roman" w:cs="Times New Roman"/>
                            <w:color w:val="000000"/>
                            <w:sz w:val="20"/>
                            <w:szCs w:val="20"/>
                            <w:lang w:val="en-US"/>
                          </w:rPr>
                          <w:t xml:space="preserve"> </w:t>
                        </w:r>
                      </w:p>
                    </w:txbxContent>
                  </v:textbox>
                </v:rect>
                <v:rect id="Rectangle 34" o:spid="_x0000_s1056" style="position:absolute;left:8269;top:11136;width:680;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69AAE3CF" w14:textId="77777777" w:rsidR="00F70781" w:rsidRDefault="00F70781" w:rsidP="00F70781">
                        <w:r>
                          <w:rPr>
                            <w:rFonts w:ascii="Times New Roman" w:hAnsi="Times New Roman" w:cs="Times New Roman"/>
                            <w:b/>
                            <w:bCs/>
                            <w:color w:val="000000"/>
                            <w:sz w:val="16"/>
                            <w:szCs w:val="16"/>
                            <w:lang w:val="en-US"/>
                          </w:rPr>
                          <w:t>E</w:t>
                        </w:r>
                      </w:p>
                    </w:txbxContent>
                  </v:textbox>
                </v:rect>
                <v:rect id="Rectangle 35" o:spid="_x0000_s1057" style="position:absolute;left:8949;top:11136;width:343;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DEC4BFF" w14:textId="77777777" w:rsidR="00F70781" w:rsidRDefault="00F70781" w:rsidP="00F70781">
                        <w:r>
                          <w:rPr>
                            <w:rFonts w:ascii="Times New Roman" w:hAnsi="Times New Roman" w:cs="Times New Roman"/>
                            <w:b/>
                            <w:bCs/>
                            <w:color w:val="000000"/>
                            <w:sz w:val="16"/>
                            <w:szCs w:val="16"/>
                            <w:lang w:val="en-US"/>
                          </w:rPr>
                          <w:t>-</w:t>
                        </w:r>
                      </w:p>
                    </w:txbxContent>
                  </v:textbox>
                </v:rect>
                <v:rect id="Rectangle 36" o:spid="_x0000_s1058" style="position:absolute;left:9285;top:11136;width:1924;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5BC0414D" w14:textId="77777777" w:rsidR="00F70781" w:rsidRDefault="00F70781" w:rsidP="00F70781">
                        <w:r>
                          <w:rPr>
                            <w:rFonts w:ascii="Times New Roman" w:hAnsi="Times New Roman" w:cs="Times New Roman"/>
                            <w:b/>
                            <w:bCs/>
                            <w:color w:val="000000"/>
                            <w:sz w:val="16"/>
                            <w:szCs w:val="16"/>
                            <w:lang w:val="en-US"/>
                          </w:rPr>
                          <w:t>mail</w:t>
                        </w:r>
                      </w:p>
                    </w:txbxContent>
                  </v:textbox>
                </v:rect>
                <v:rect id="Rectangle 37" o:spid="_x0000_s1059" style="position:absolute;left:11203;top:11148;width:28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0A4E0160" w14:textId="77777777" w:rsidR="00F70781" w:rsidRDefault="00F70781" w:rsidP="00F70781">
                        <w:r>
                          <w:rPr>
                            <w:rFonts w:ascii="Times New Roman" w:hAnsi="Times New Roman" w:cs="Times New Roman"/>
                            <w:color w:val="000000"/>
                            <w:sz w:val="16"/>
                            <w:szCs w:val="16"/>
                            <w:lang w:val="en-US"/>
                          </w:rPr>
                          <w:t>:</w:t>
                        </w:r>
                      </w:p>
                    </w:txbxContent>
                  </v:textbox>
                </v:rect>
                <v:rect id="Rectangle 38" o:spid="_x0000_s1060" style="position:absolute;left:11476;top:11148;width:1027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68A978EA" w14:textId="77777777" w:rsidR="00F70781" w:rsidRDefault="00F70781" w:rsidP="00F70781">
                        <w:r>
                          <w:rPr>
                            <w:rFonts w:ascii="Times New Roman" w:hAnsi="Times New Roman" w:cs="Times New Roman"/>
                            <w:color w:val="0000FF"/>
                            <w:sz w:val="16"/>
                            <w:szCs w:val="16"/>
                            <w:lang w:val="en-US"/>
                          </w:rPr>
                          <w:t>raic80700a@istruzione.it</w:t>
                        </w:r>
                      </w:p>
                    </w:txbxContent>
                  </v:textbox>
                </v:rect>
                <v:rect id="Rectangle 39" o:spid="_x0000_s1061" style="position:absolute;left:21738;top:11148;width:34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6D0978B5" w14:textId="77777777" w:rsidR="00F70781" w:rsidRDefault="00F70781" w:rsidP="00F70781">
                        <w:r>
                          <w:rPr>
                            <w:rFonts w:ascii="Times New Roman" w:hAnsi="Times New Roman" w:cs="Times New Roman"/>
                            <w:color w:val="000000"/>
                            <w:sz w:val="16"/>
                            <w:szCs w:val="16"/>
                            <w:lang w:val="en-US"/>
                          </w:rPr>
                          <w:t>-</w:t>
                        </w:r>
                      </w:p>
                    </w:txbxContent>
                  </v:textbox>
                </v:rect>
                <v:rect id="Rectangle 40" o:spid="_x0000_s1062" style="position:absolute;left:22074;top:11136;width:2039;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0AEDF73A" w14:textId="77777777" w:rsidR="00F70781" w:rsidRDefault="00F70781" w:rsidP="00F70781">
                        <w:r>
                          <w:rPr>
                            <w:rFonts w:ascii="Times New Roman" w:hAnsi="Times New Roman" w:cs="Times New Roman"/>
                            <w:b/>
                            <w:bCs/>
                            <w:color w:val="000000"/>
                            <w:sz w:val="16"/>
                            <w:szCs w:val="16"/>
                            <w:lang w:val="en-US"/>
                          </w:rPr>
                          <w:t>PEC</w:t>
                        </w:r>
                      </w:p>
                    </w:txbxContent>
                  </v:textbox>
                </v:rect>
                <v:rect id="Rectangle 41" o:spid="_x0000_s1063" style="position:absolute;left:24094;top:11148;width:285;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B80F494" w14:textId="77777777" w:rsidR="00F70781" w:rsidRDefault="00F70781" w:rsidP="00F70781">
                        <w:r>
                          <w:rPr>
                            <w:rFonts w:ascii="Times New Roman" w:hAnsi="Times New Roman" w:cs="Times New Roman"/>
                            <w:color w:val="000000"/>
                            <w:sz w:val="16"/>
                            <w:szCs w:val="16"/>
                            <w:lang w:val="en-US"/>
                          </w:rPr>
                          <w:t xml:space="preserve">: </w:t>
                        </w:r>
                      </w:p>
                    </w:txbxContent>
                  </v:textbox>
                </v:rect>
                <v:rect id="Rectangle 42" o:spid="_x0000_s1064" style="position:absolute;left:25042;top:11148;width:15951;height:32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" filled="f" stroked="f">
                  <v:textbox inset="0,0,0,0">
                    <w:txbxContent>
                      <w:p w14:paraId="0D91016E" w14:textId="77777777" w:rsidR="00F70781" w:rsidRDefault="00F70781" w:rsidP="00F70781">
                        <w:r>
                          <w:rPr>
                            <w:rFonts w:ascii="Times New Roman" w:hAnsi="Times New Roman" w:cs="Times New Roman"/>
                            <w:color w:val="000000"/>
                            <w:sz w:val="16"/>
                            <w:szCs w:val="16"/>
                            <w:lang w:val="en-US"/>
                          </w:rPr>
                          <w:t>RAIC80700A@PEC.ISTRUZIONE.IT</w:t>
                        </w:r>
                      </w:p>
                    </w:txbxContent>
                  </v:textbox>
                </v:rect>
                <v:rect id="Rectangle 43" o:spid="_x0000_s1065" style="position:absolute;left:40546;top:11148;width:34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E81C843" w14:textId="77777777" w:rsidR="00F70781" w:rsidRDefault="00F70781" w:rsidP="00F70781">
                        <w:r>
                          <w:rPr>
                            <w:rFonts w:ascii="Times New Roman" w:hAnsi="Times New Roman" w:cs="Times New Roman"/>
                            <w:color w:val="000000"/>
                            <w:sz w:val="16"/>
                            <w:szCs w:val="16"/>
                            <w:lang w:val="en-US"/>
                          </w:rPr>
                          <w:t>-</w:t>
                        </w:r>
                      </w:p>
                    </w:txbxContent>
                  </v:textbox>
                </v:rect>
                <v:rect id="Rectangle 44" o:spid="_x0000_s1066" style="position:absolute;left:40877;top:11136;width:5054;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76659FE3" w14:textId="77777777" w:rsidR="00F70781" w:rsidRDefault="00F70781" w:rsidP="00F70781">
                        <w:r>
                          <w:rPr>
                            <w:rFonts w:ascii="Times New Roman" w:hAnsi="Times New Roman" w:cs="Times New Roman"/>
                            <w:b/>
                            <w:bCs/>
                            <w:color w:val="000000"/>
                            <w:sz w:val="16"/>
                            <w:szCs w:val="16"/>
                            <w:lang w:val="en-US"/>
                          </w:rPr>
                          <w:t>SITO WEB</w:t>
                        </w:r>
                      </w:p>
                    </w:txbxContent>
                  </v:textbox>
                </v:rect>
                <v:rect id="Rectangle 45" o:spid="_x0000_s1067" style="position:absolute;left:45944;top:11148;width:28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10DAB57F" w14:textId="77777777" w:rsidR="00F70781" w:rsidRDefault="00F70781" w:rsidP="00F70781">
                        <w:r>
                          <w:rPr>
                            <w:rFonts w:ascii="Times New Roman" w:hAnsi="Times New Roman" w:cs="Times New Roman"/>
                            <w:color w:val="000000"/>
                            <w:sz w:val="16"/>
                            <w:szCs w:val="16"/>
                            <w:lang w:val="en-US"/>
                          </w:rPr>
                          <w:t>:</w:t>
                        </w:r>
                      </w:p>
                    </w:txbxContent>
                  </v:textbox>
                </v:rect>
                <v:rect id="Rectangle 46" o:spid="_x0000_s1068" style="position:absolute;left:46217;top:11148;width:10020;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6CAEE336" w14:textId="77777777" w:rsidR="00F70781" w:rsidRDefault="00F70781" w:rsidP="00F70781">
                        <w:r>
                          <w:rPr>
                            <w:rFonts w:ascii="Times New Roman" w:hAnsi="Times New Roman" w:cs="Times New Roman"/>
                            <w:color w:val="000000"/>
                            <w:sz w:val="16"/>
                            <w:szCs w:val="16"/>
                            <w:lang w:val="en-US"/>
                          </w:rPr>
                          <w:t>www.icbrisighella.edu.it</w:t>
                        </w:r>
                      </w:p>
                    </w:txbxContent>
                  </v:textbox>
                </v:rect>
                <v:rect id="Rectangle 47" o:spid="_x0000_s1069" style="position:absolute;left:56263;top:10920;width:323;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E5B772E" w14:textId="77777777" w:rsidR="00F70781" w:rsidRDefault="00F70781" w:rsidP="00F70781">
                        <w:r>
                          <w:rPr>
                            <w:rFonts w:ascii="Times New Roman" w:hAnsi="Times New Roman" w:cs="Times New Roman"/>
                            <w:color w:val="000000"/>
                            <w:sz w:val="20"/>
                            <w:szCs w:val="20"/>
                            <w:lang w:val="en-US"/>
                          </w:rPr>
                          <w:t xml:space="preserve"> </w:t>
                        </w:r>
                      </w:p>
                    </w:txbxContent>
                  </v:textbox>
                </v:rect>
                <v:rect id="Rectangle 48" o:spid="_x0000_s1070" style="position:absolute;left:11476;top:12171;width:1026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" fillcolor="blue" stroked="f"/>
                <v:rect id="Rectangle 49" o:spid="_x0000_s1071" style="position:absolute;left:376;top:12323;width:32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4A1B4F1F" w14:textId="77777777" w:rsidR="00F70781" w:rsidRDefault="00F70781" w:rsidP="00F70781">
                        <w:r>
                          <w:rPr>
                            <w:rFonts w:ascii="Times New Roman" w:hAnsi="Times New Roman" w:cs="Times New Roman"/>
                            <w:color w:val="000000"/>
                            <w:sz w:val="20"/>
                            <w:szCs w:val="20"/>
                            <w:lang w:val="en-US"/>
                          </w:rPr>
                          <w:t xml:space="preserve"> </w:t>
                        </w:r>
                      </w:p>
                    </w:txbxContent>
                  </v:textbox>
                </v:rect>
                <v:shape id="Picture 50" o:spid="_x0000_s1072" type="#_x0000_t75" style="position:absolute;left:8250;top:4462;width:8808;height:6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">
                  <v:imagedata r:id="rId9" o:title=""/>
                </v:shape>
                <v:shape id="Picture 51" o:spid="_x0000_s1073" type="#_x0000_t75" style="position:absolute;left:8250;top:4462;width:8808;height:6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">
                  <v:imagedata r:id="rId10" o:title=""/>
                </v:shape>
                <v:shape id="Picture 52" o:spid="_x0000_s1074" type="#_x0000_t75" style="position:absolute;left:49208;top:4976;width:6147;height:6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">
                  <v:imagedata r:id="rId11" o:title=""/>
                </v:shape>
                <w10:anchorlock/>
              </v:group>
            </w:pict>
          </mc:Fallback>
        </mc:AlternateContent>
      </w:r>
    </w:p>
    <w:p w14:paraId="5E89F75F" w14:textId="5412F51B" w:rsidR="00587372" w:rsidRPr="00F70781" w:rsidRDefault="00A01B94" w:rsidP="00A03546">
      <w:pPr>
        <w:jc w:val="both"/>
        <w:rPr>
          <w:rFonts w:ascii="Times New Roman" w:hAnsi="Times New Roman" w:cs="Times New Roman"/>
          <w:b/>
          <w:sz w:val="26"/>
          <w:szCs w:val="26"/>
        </w:rPr>
      </w:pPr>
      <w:r>
        <w:rPr>
          <w:rFonts w:ascii="Times New Roman" w:hAnsi="Times New Roman" w:cs="Times New Roman"/>
          <w:b/>
          <w:sz w:val="26"/>
          <w:szCs w:val="26"/>
        </w:rPr>
        <w:t xml:space="preserve">Aggiornamento </w:t>
      </w:r>
      <w:r w:rsidR="00587372" w:rsidRPr="00F70781">
        <w:rPr>
          <w:rFonts w:ascii="Times New Roman" w:hAnsi="Times New Roman" w:cs="Times New Roman"/>
          <w:b/>
          <w:sz w:val="26"/>
          <w:szCs w:val="26"/>
        </w:rPr>
        <w:t>A</w:t>
      </w:r>
      <w:r w:rsidR="00E511FF" w:rsidRPr="00F70781">
        <w:rPr>
          <w:rFonts w:ascii="Times New Roman" w:hAnsi="Times New Roman" w:cs="Times New Roman"/>
          <w:b/>
          <w:sz w:val="26"/>
          <w:szCs w:val="26"/>
        </w:rPr>
        <w:t xml:space="preserve">tto di indirizzo </w:t>
      </w:r>
      <w:r w:rsidR="005718DE" w:rsidRPr="00F70781">
        <w:rPr>
          <w:rFonts w:ascii="Times New Roman" w:hAnsi="Times New Roman" w:cs="Times New Roman"/>
          <w:b/>
          <w:sz w:val="26"/>
          <w:szCs w:val="26"/>
        </w:rPr>
        <w:t>del Dirigente Scolastic</w:t>
      </w:r>
      <w:r>
        <w:rPr>
          <w:rFonts w:ascii="Times New Roman" w:hAnsi="Times New Roman" w:cs="Times New Roman"/>
          <w:b/>
          <w:sz w:val="26"/>
          <w:szCs w:val="26"/>
        </w:rPr>
        <w:t>o</w:t>
      </w:r>
      <w:r w:rsidR="005718DE" w:rsidRPr="00F70781">
        <w:rPr>
          <w:rFonts w:ascii="Times New Roman" w:hAnsi="Times New Roman" w:cs="Times New Roman"/>
          <w:b/>
          <w:sz w:val="26"/>
          <w:szCs w:val="26"/>
        </w:rPr>
        <w:t xml:space="preserve"> al Collegio dei docenti dell’Istituto Comprensivo “</w:t>
      </w:r>
      <w:proofErr w:type="spellStart"/>
      <w:proofErr w:type="gramStart"/>
      <w:r w:rsidR="005718DE" w:rsidRPr="00F70781">
        <w:rPr>
          <w:rFonts w:ascii="Times New Roman" w:hAnsi="Times New Roman" w:cs="Times New Roman"/>
          <w:b/>
          <w:sz w:val="26"/>
          <w:szCs w:val="26"/>
        </w:rPr>
        <w:t>O.Pazzi</w:t>
      </w:r>
      <w:proofErr w:type="spellEnd"/>
      <w:proofErr w:type="gramEnd"/>
      <w:r w:rsidR="005718DE" w:rsidRPr="00F70781">
        <w:rPr>
          <w:rFonts w:ascii="Times New Roman" w:hAnsi="Times New Roman" w:cs="Times New Roman"/>
          <w:b/>
          <w:sz w:val="26"/>
          <w:szCs w:val="26"/>
        </w:rPr>
        <w:t xml:space="preserve">” di Brisighella per </w:t>
      </w:r>
      <w:proofErr w:type="spellStart"/>
      <w:r>
        <w:rPr>
          <w:rFonts w:ascii="Times New Roman" w:hAnsi="Times New Roman" w:cs="Times New Roman"/>
          <w:b/>
          <w:sz w:val="26"/>
          <w:szCs w:val="26"/>
        </w:rPr>
        <w:t>l’a.s.</w:t>
      </w:r>
      <w:proofErr w:type="spellEnd"/>
      <w:r>
        <w:rPr>
          <w:rFonts w:ascii="Times New Roman" w:hAnsi="Times New Roman" w:cs="Times New Roman"/>
          <w:b/>
          <w:sz w:val="26"/>
          <w:szCs w:val="26"/>
        </w:rPr>
        <w:t xml:space="preserve"> 2022/2023</w:t>
      </w:r>
    </w:p>
    <w:p w14:paraId="0604E078" w14:textId="719FE462" w:rsidR="009B52D7" w:rsidRPr="00F70781" w:rsidRDefault="00A01B94" w:rsidP="00F70781">
      <w:pPr>
        <w:jc w:val="center"/>
        <w:rPr>
          <w:rFonts w:ascii="Times New Roman" w:hAnsi="Times New Roman" w:cs="Times New Roman"/>
          <w:sz w:val="24"/>
          <w:szCs w:val="24"/>
        </w:rPr>
      </w:pPr>
      <w:r>
        <w:rPr>
          <w:rFonts w:ascii="Times New Roman" w:hAnsi="Times New Roman" w:cs="Times New Roman"/>
          <w:sz w:val="24"/>
          <w:szCs w:val="24"/>
        </w:rPr>
        <w:t>IL</w:t>
      </w:r>
      <w:r w:rsidR="00E511FF" w:rsidRPr="00F70781">
        <w:rPr>
          <w:rFonts w:ascii="Times New Roman" w:hAnsi="Times New Roman" w:cs="Times New Roman"/>
          <w:sz w:val="24"/>
          <w:szCs w:val="24"/>
        </w:rPr>
        <w:t xml:space="preserve"> DIRIGENTE SCOLASTIC</w:t>
      </w:r>
      <w:r>
        <w:rPr>
          <w:rFonts w:ascii="Times New Roman" w:hAnsi="Times New Roman" w:cs="Times New Roman"/>
          <w:sz w:val="24"/>
          <w:szCs w:val="24"/>
        </w:rPr>
        <w:t>O</w:t>
      </w:r>
    </w:p>
    <w:p w14:paraId="4D328D1A" w14:textId="77777777" w:rsidR="005718DE" w:rsidRPr="00F70781" w:rsidRDefault="005718DE" w:rsidP="00A03546">
      <w:pPr>
        <w:jc w:val="both"/>
        <w:rPr>
          <w:rFonts w:ascii="Times New Roman" w:hAnsi="Times New Roman" w:cs="Times New Roman"/>
          <w:sz w:val="24"/>
          <w:szCs w:val="24"/>
        </w:rPr>
      </w:pPr>
    </w:p>
    <w:p w14:paraId="77AAA877" w14:textId="0EEB7D99" w:rsidR="009B52D7"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 xml:space="preserve">VISTO </w:t>
      </w:r>
      <w:r w:rsidR="00F70781" w:rsidRPr="00F70781">
        <w:rPr>
          <w:rFonts w:ascii="Times New Roman" w:hAnsi="Times New Roman" w:cs="Times New Roman"/>
        </w:rPr>
        <w:tab/>
      </w:r>
      <w:r w:rsidRPr="00F70781">
        <w:rPr>
          <w:rFonts w:ascii="Times New Roman" w:hAnsi="Times New Roman" w:cs="Times New Roman"/>
        </w:rPr>
        <w:t>il DPR 297/1994, Testo Unico delle disposizioni legislative in materia di istruzione;</w:t>
      </w:r>
    </w:p>
    <w:p w14:paraId="5A58DED8" w14:textId="7B3DFE71" w:rsidR="009B52D7"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 xml:space="preserve">VISTA </w:t>
      </w:r>
      <w:r w:rsidR="00F70781" w:rsidRPr="00F70781">
        <w:rPr>
          <w:rFonts w:ascii="Times New Roman" w:hAnsi="Times New Roman" w:cs="Times New Roman"/>
        </w:rPr>
        <w:tab/>
      </w:r>
      <w:r w:rsidRPr="00F70781">
        <w:rPr>
          <w:rFonts w:ascii="Times New Roman" w:hAnsi="Times New Roman" w:cs="Times New Roman"/>
        </w:rPr>
        <w:t>la Legge59/</w:t>
      </w:r>
      <w:proofErr w:type="gramStart"/>
      <w:r w:rsidRPr="00F70781">
        <w:rPr>
          <w:rFonts w:ascii="Times New Roman" w:hAnsi="Times New Roman" w:cs="Times New Roman"/>
        </w:rPr>
        <w:t>1997,che</w:t>
      </w:r>
      <w:proofErr w:type="gramEnd"/>
      <w:r w:rsidR="009B52D7" w:rsidRPr="00F70781">
        <w:rPr>
          <w:rFonts w:ascii="Times New Roman" w:hAnsi="Times New Roman" w:cs="Times New Roman"/>
        </w:rPr>
        <w:t xml:space="preserve"> </w:t>
      </w:r>
      <w:r w:rsidRPr="00F70781">
        <w:rPr>
          <w:rFonts w:ascii="Times New Roman" w:hAnsi="Times New Roman" w:cs="Times New Roman"/>
        </w:rPr>
        <w:t>ha</w:t>
      </w:r>
      <w:r w:rsidR="009B52D7" w:rsidRPr="00F70781">
        <w:rPr>
          <w:rFonts w:ascii="Times New Roman" w:hAnsi="Times New Roman" w:cs="Times New Roman"/>
        </w:rPr>
        <w:t xml:space="preserve"> </w:t>
      </w:r>
      <w:r w:rsidRPr="00F70781">
        <w:rPr>
          <w:rFonts w:ascii="Times New Roman" w:hAnsi="Times New Roman" w:cs="Times New Roman"/>
        </w:rPr>
        <w:t>introdotto</w:t>
      </w:r>
      <w:r w:rsidR="009B52D7" w:rsidRPr="00F70781">
        <w:rPr>
          <w:rFonts w:ascii="Times New Roman" w:hAnsi="Times New Roman" w:cs="Times New Roman"/>
        </w:rPr>
        <w:t xml:space="preserve"> </w:t>
      </w:r>
      <w:r w:rsidRPr="00F70781">
        <w:rPr>
          <w:rFonts w:ascii="Times New Roman" w:hAnsi="Times New Roman" w:cs="Times New Roman"/>
        </w:rPr>
        <w:t>l’autonomia</w:t>
      </w:r>
      <w:r w:rsidR="009B52D7" w:rsidRPr="00F70781">
        <w:rPr>
          <w:rFonts w:ascii="Times New Roman" w:hAnsi="Times New Roman" w:cs="Times New Roman"/>
        </w:rPr>
        <w:t xml:space="preserve"> </w:t>
      </w:r>
      <w:r w:rsidRPr="00F70781">
        <w:rPr>
          <w:rFonts w:ascii="Times New Roman" w:hAnsi="Times New Roman" w:cs="Times New Roman"/>
        </w:rPr>
        <w:t>delle</w:t>
      </w:r>
      <w:r w:rsidR="009B52D7" w:rsidRPr="00F70781">
        <w:rPr>
          <w:rFonts w:ascii="Times New Roman" w:hAnsi="Times New Roman" w:cs="Times New Roman"/>
        </w:rPr>
        <w:t xml:space="preserve"> </w:t>
      </w:r>
      <w:r w:rsidRPr="00F70781">
        <w:rPr>
          <w:rFonts w:ascii="Times New Roman" w:hAnsi="Times New Roman" w:cs="Times New Roman"/>
        </w:rPr>
        <w:t>istituzioni</w:t>
      </w:r>
      <w:r w:rsidR="009B52D7" w:rsidRPr="00F70781">
        <w:rPr>
          <w:rFonts w:ascii="Times New Roman" w:hAnsi="Times New Roman" w:cs="Times New Roman"/>
        </w:rPr>
        <w:t xml:space="preserve"> </w:t>
      </w:r>
      <w:r w:rsidRPr="00F70781">
        <w:rPr>
          <w:rFonts w:ascii="Times New Roman" w:hAnsi="Times New Roman" w:cs="Times New Roman"/>
        </w:rPr>
        <w:t>scolastiche</w:t>
      </w:r>
      <w:r w:rsidR="009B52D7" w:rsidRPr="00F70781">
        <w:rPr>
          <w:rFonts w:ascii="Times New Roman" w:hAnsi="Times New Roman" w:cs="Times New Roman"/>
        </w:rPr>
        <w:t xml:space="preserve"> </w:t>
      </w:r>
      <w:r w:rsidRPr="00F70781">
        <w:rPr>
          <w:rFonts w:ascii="Times New Roman" w:hAnsi="Times New Roman" w:cs="Times New Roman"/>
        </w:rPr>
        <w:t>e la dirigenza;</w:t>
      </w:r>
    </w:p>
    <w:p w14:paraId="77B71161" w14:textId="1457272B" w:rsidR="00DC1879"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 xml:space="preserve">VISTO </w:t>
      </w:r>
      <w:r w:rsidR="00F70781" w:rsidRPr="00F70781">
        <w:rPr>
          <w:rFonts w:ascii="Times New Roman" w:hAnsi="Times New Roman" w:cs="Times New Roman"/>
        </w:rPr>
        <w:tab/>
      </w:r>
      <w:r w:rsidRPr="00F70781">
        <w:rPr>
          <w:rFonts w:ascii="Times New Roman" w:hAnsi="Times New Roman" w:cs="Times New Roman"/>
        </w:rPr>
        <w:t xml:space="preserve">il DPR 275/1999, che disciplina l’autonomia scolastica; </w:t>
      </w:r>
    </w:p>
    <w:p w14:paraId="60FA1092" w14:textId="2F5EE437" w:rsidR="00DC1879"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VIST</w:t>
      </w:r>
      <w:r w:rsidR="003B309D">
        <w:rPr>
          <w:rFonts w:ascii="Times New Roman" w:hAnsi="Times New Roman" w:cs="Times New Roman"/>
        </w:rPr>
        <w:t>I</w:t>
      </w:r>
      <w:r w:rsidRPr="00F70781">
        <w:rPr>
          <w:rFonts w:ascii="Times New Roman" w:hAnsi="Times New Roman" w:cs="Times New Roman"/>
        </w:rPr>
        <w:t xml:space="preserve"> </w:t>
      </w:r>
      <w:r w:rsidR="00F70781" w:rsidRPr="00F70781">
        <w:rPr>
          <w:rFonts w:ascii="Times New Roman" w:hAnsi="Times New Roman" w:cs="Times New Roman"/>
        </w:rPr>
        <w:tab/>
      </w:r>
      <w:r w:rsidRPr="00F70781">
        <w:rPr>
          <w:rFonts w:ascii="Times New Roman" w:hAnsi="Times New Roman" w:cs="Times New Roman"/>
        </w:rPr>
        <w:t>i comm</w:t>
      </w:r>
      <w:r w:rsidR="003B309D">
        <w:rPr>
          <w:rFonts w:ascii="Times New Roman" w:hAnsi="Times New Roman" w:cs="Times New Roman"/>
        </w:rPr>
        <w:t xml:space="preserve">i </w:t>
      </w:r>
      <w:r w:rsidRPr="00F70781">
        <w:rPr>
          <w:rFonts w:ascii="Times New Roman" w:hAnsi="Times New Roman" w:cs="Times New Roman"/>
        </w:rPr>
        <w:t>n.1</w:t>
      </w:r>
      <w:r w:rsidR="003B309D">
        <w:rPr>
          <w:rFonts w:ascii="Times New Roman" w:hAnsi="Times New Roman" w:cs="Times New Roman"/>
        </w:rPr>
        <w:t>2-17</w:t>
      </w:r>
      <w:r w:rsidRPr="00F70781">
        <w:rPr>
          <w:rFonts w:ascii="Times New Roman" w:hAnsi="Times New Roman" w:cs="Times New Roman"/>
        </w:rPr>
        <w:t xml:space="preserve"> dell’art. 1 della Legge 13 luglio 2015, n.107;</w:t>
      </w:r>
    </w:p>
    <w:p w14:paraId="5296F400" w14:textId="356A7656" w:rsidR="00DC1879"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 xml:space="preserve">VISTO </w:t>
      </w:r>
      <w:r w:rsidR="00F70781" w:rsidRPr="00F70781">
        <w:rPr>
          <w:rFonts w:ascii="Times New Roman" w:hAnsi="Times New Roman" w:cs="Times New Roman"/>
        </w:rPr>
        <w:tab/>
      </w:r>
      <w:r w:rsidRPr="00F70781">
        <w:rPr>
          <w:rFonts w:ascii="Times New Roman" w:hAnsi="Times New Roman" w:cs="Times New Roman"/>
        </w:rPr>
        <w:t xml:space="preserve">l’art.25 del Decreto Legislativo 30 marzo 2001, n. </w:t>
      </w:r>
      <w:proofErr w:type="gramStart"/>
      <w:r w:rsidRPr="00F70781">
        <w:rPr>
          <w:rFonts w:ascii="Times New Roman" w:hAnsi="Times New Roman" w:cs="Times New Roman"/>
        </w:rPr>
        <w:t>165 ;</w:t>
      </w:r>
      <w:proofErr w:type="gramEnd"/>
    </w:p>
    <w:p w14:paraId="30DC4E91" w14:textId="504A91CA" w:rsidR="00DC1879"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 xml:space="preserve">VISTO </w:t>
      </w:r>
      <w:r w:rsidR="00F70781" w:rsidRPr="00F70781">
        <w:rPr>
          <w:rFonts w:ascii="Times New Roman" w:hAnsi="Times New Roman" w:cs="Times New Roman"/>
        </w:rPr>
        <w:tab/>
      </w:r>
      <w:r w:rsidRPr="00F70781">
        <w:rPr>
          <w:rFonts w:ascii="Times New Roman" w:hAnsi="Times New Roman" w:cs="Times New Roman"/>
        </w:rPr>
        <w:t>il DPR 89/2009, recante Revisione dell’assetto ordinamentale, organizzativo e didattico della Scuola dell’Infanzia e del Primo Ciclo di Istruzione ai sensi dell’art. 64, c. 4, del DL 112/2008, convertito, con modificazioni, dalla L 133/2009;</w:t>
      </w:r>
    </w:p>
    <w:p w14:paraId="1FABFB84" w14:textId="57C7D656" w:rsidR="00B22A34"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 xml:space="preserve">VISTI </w:t>
      </w:r>
      <w:r w:rsidR="00F70781" w:rsidRPr="00F70781">
        <w:rPr>
          <w:rFonts w:ascii="Times New Roman" w:hAnsi="Times New Roman" w:cs="Times New Roman"/>
        </w:rPr>
        <w:tab/>
      </w:r>
      <w:r w:rsidRPr="00F70781">
        <w:rPr>
          <w:rFonts w:ascii="Times New Roman" w:hAnsi="Times New Roman" w:cs="Times New Roman"/>
        </w:rPr>
        <w:t>gli artt. 26, 27, 28 e 29 del CCNL Comparto Scuola;</w:t>
      </w:r>
    </w:p>
    <w:p w14:paraId="632713C5" w14:textId="287686EC" w:rsidR="00B22A34"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 xml:space="preserve">VISTA </w:t>
      </w:r>
      <w:r w:rsidR="00F70781" w:rsidRPr="00F70781">
        <w:rPr>
          <w:rFonts w:ascii="Times New Roman" w:hAnsi="Times New Roman" w:cs="Times New Roman"/>
        </w:rPr>
        <w:tab/>
      </w:r>
      <w:r w:rsidRPr="00F70781">
        <w:rPr>
          <w:rFonts w:ascii="Times New Roman" w:hAnsi="Times New Roman" w:cs="Times New Roman"/>
        </w:rPr>
        <w:t>la Legge 107/2015;</w:t>
      </w:r>
    </w:p>
    <w:p w14:paraId="79083FCB" w14:textId="6622D1DE" w:rsidR="00E04801"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 xml:space="preserve">VISTA </w:t>
      </w:r>
      <w:r w:rsidR="00F70781" w:rsidRPr="00F70781">
        <w:rPr>
          <w:rFonts w:ascii="Times New Roman" w:hAnsi="Times New Roman" w:cs="Times New Roman"/>
        </w:rPr>
        <w:tab/>
      </w:r>
      <w:r w:rsidRPr="00F70781">
        <w:rPr>
          <w:rFonts w:ascii="Times New Roman" w:hAnsi="Times New Roman" w:cs="Times New Roman"/>
        </w:rPr>
        <w:t>la Nota MIUR del 1° settembre 2015, relativa al Rapporto di Autovalutazione e al Piano di Miglioramento;</w:t>
      </w:r>
    </w:p>
    <w:p w14:paraId="0A31B979" w14:textId="60DA0C16" w:rsidR="00E04801"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 xml:space="preserve">VISTA </w:t>
      </w:r>
      <w:r w:rsidR="00F70781" w:rsidRPr="00F70781">
        <w:rPr>
          <w:rFonts w:ascii="Times New Roman" w:hAnsi="Times New Roman" w:cs="Times New Roman"/>
        </w:rPr>
        <w:tab/>
      </w:r>
      <w:r w:rsidRPr="00F70781">
        <w:rPr>
          <w:rFonts w:ascii="Times New Roman" w:hAnsi="Times New Roman" w:cs="Times New Roman"/>
        </w:rPr>
        <w:t xml:space="preserve">la Nota </w:t>
      </w:r>
      <w:proofErr w:type="spellStart"/>
      <w:proofErr w:type="gramStart"/>
      <w:r w:rsidRPr="00F70781">
        <w:rPr>
          <w:rFonts w:ascii="Times New Roman" w:hAnsi="Times New Roman" w:cs="Times New Roman"/>
        </w:rPr>
        <w:t>m.pi</w:t>
      </w:r>
      <w:proofErr w:type="spellEnd"/>
      <w:proofErr w:type="gramEnd"/>
      <w:r w:rsidRPr="00F70781">
        <w:rPr>
          <w:rFonts w:ascii="Times New Roman" w:hAnsi="Times New Roman" w:cs="Times New Roman"/>
        </w:rPr>
        <w:t>, n.7851 del 19 maggio 2020, avente ad oggetto : Sistema Nazionale di Valutazione (SNV)-aggiornamento dei documenti strategici delle istituzioni scolastiche (Rapporto di autovalutazione, Piano di Miglioramento, Piano triennale dell’offerta formativa);</w:t>
      </w:r>
    </w:p>
    <w:p w14:paraId="598DBEB6" w14:textId="0F227CB9" w:rsidR="00BB652B" w:rsidRPr="00F70781" w:rsidRDefault="00F70781" w:rsidP="00F70781">
      <w:pPr>
        <w:ind w:left="851" w:hanging="851"/>
        <w:jc w:val="both"/>
        <w:rPr>
          <w:rFonts w:ascii="Times New Roman" w:hAnsi="Times New Roman" w:cs="Times New Roman"/>
        </w:rPr>
      </w:pPr>
      <w:r w:rsidRPr="00F70781">
        <w:rPr>
          <w:rFonts w:ascii="Times New Roman" w:hAnsi="Times New Roman" w:cs="Times New Roman"/>
        </w:rPr>
        <w:t>VISTA</w:t>
      </w:r>
      <w:r>
        <w:rPr>
          <w:rFonts w:ascii="Times New Roman" w:hAnsi="Times New Roman" w:cs="Times New Roman"/>
        </w:rPr>
        <w:tab/>
      </w:r>
      <w:r w:rsidR="00E02A33" w:rsidRPr="00F70781">
        <w:rPr>
          <w:rFonts w:ascii="Times New Roman" w:hAnsi="Times New Roman" w:cs="Times New Roman"/>
        </w:rPr>
        <w:t xml:space="preserve">la Nota </w:t>
      </w:r>
      <w:proofErr w:type="spellStart"/>
      <w:r w:rsidR="00E02A33" w:rsidRPr="00F70781">
        <w:rPr>
          <w:rFonts w:ascii="Times New Roman" w:hAnsi="Times New Roman" w:cs="Times New Roman"/>
        </w:rPr>
        <w:t>M.pi</w:t>
      </w:r>
      <w:proofErr w:type="spellEnd"/>
      <w:r w:rsidR="00E02A33" w:rsidRPr="00F70781">
        <w:rPr>
          <w:rFonts w:ascii="Times New Roman" w:hAnsi="Times New Roman" w:cs="Times New Roman"/>
        </w:rPr>
        <w:t xml:space="preserve">. </w:t>
      </w:r>
      <w:proofErr w:type="spellStart"/>
      <w:r w:rsidR="00E02A33" w:rsidRPr="00F70781">
        <w:rPr>
          <w:rFonts w:ascii="Times New Roman" w:hAnsi="Times New Roman" w:cs="Times New Roman"/>
        </w:rPr>
        <w:t>prot</w:t>
      </w:r>
      <w:proofErr w:type="spellEnd"/>
      <w:r w:rsidR="00E02A33" w:rsidRPr="00F70781">
        <w:rPr>
          <w:rFonts w:ascii="Times New Roman" w:hAnsi="Times New Roman" w:cs="Times New Roman"/>
        </w:rPr>
        <w:t xml:space="preserve">.  21627 del 14 settembre 2021, avente ad </w:t>
      </w:r>
      <w:proofErr w:type="gramStart"/>
      <w:r w:rsidR="00E02A33" w:rsidRPr="00F70781">
        <w:rPr>
          <w:rFonts w:ascii="Times New Roman" w:hAnsi="Times New Roman" w:cs="Times New Roman"/>
        </w:rPr>
        <w:t>oggetto</w:t>
      </w:r>
      <w:r w:rsidR="00E20733" w:rsidRPr="00F70781">
        <w:rPr>
          <w:rFonts w:ascii="Times New Roman" w:hAnsi="Times New Roman" w:cs="Times New Roman"/>
        </w:rPr>
        <w:t>:  Sistema</w:t>
      </w:r>
      <w:proofErr w:type="gramEnd"/>
      <w:r w:rsidR="00E20733" w:rsidRPr="00F70781">
        <w:rPr>
          <w:rFonts w:ascii="Times New Roman" w:hAnsi="Times New Roman" w:cs="Times New Roman"/>
        </w:rPr>
        <w:t xml:space="preserve"> Nazionale di Valutazione (SNV) – indicazioni operative in merito ai documenti strategici delle istituzioni scolastiche (Rapporto di autovalutazione, Piano di miglioramento, Piano triennale dell’offerta formativa)</w:t>
      </w:r>
      <w:r>
        <w:rPr>
          <w:rFonts w:ascii="Times New Roman" w:hAnsi="Times New Roman" w:cs="Times New Roman"/>
        </w:rPr>
        <w:t>;</w:t>
      </w:r>
    </w:p>
    <w:p w14:paraId="267E87B4" w14:textId="6EA244B8" w:rsidR="00BB652B" w:rsidRPr="00F70781" w:rsidRDefault="00F70781" w:rsidP="00F70781">
      <w:pPr>
        <w:ind w:left="851" w:hanging="851"/>
        <w:jc w:val="both"/>
        <w:rPr>
          <w:rFonts w:ascii="Times New Roman" w:hAnsi="Times New Roman" w:cs="Times New Roman"/>
        </w:rPr>
      </w:pPr>
      <w:r w:rsidRPr="00F70781">
        <w:rPr>
          <w:rFonts w:ascii="Times New Roman" w:hAnsi="Times New Roman" w:cs="Times New Roman"/>
        </w:rPr>
        <w:t xml:space="preserve">VISTI </w:t>
      </w:r>
      <w:r>
        <w:rPr>
          <w:rFonts w:ascii="Times New Roman" w:hAnsi="Times New Roman" w:cs="Times New Roman"/>
        </w:rPr>
        <w:tab/>
      </w:r>
      <w:r w:rsidR="00BB652B" w:rsidRPr="00F70781">
        <w:rPr>
          <w:rFonts w:ascii="Times New Roman" w:hAnsi="Times New Roman" w:cs="Times New Roman"/>
        </w:rPr>
        <w:t>gli esiti delle prove Invalsi nelle classi seconde e quinte della scuola primaria e nelle classi terze della scuola secondaria di primo grado</w:t>
      </w:r>
      <w:r>
        <w:rPr>
          <w:rFonts w:ascii="Times New Roman" w:hAnsi="Times New Roman" w:cs="Times New Roman"/>
        </w:rPr>
        <w:t>;</w:t>
      </w:r>
    </w:p>
    <w:p w14:paraId="36CB5B63" w14:textId="1F70A328" w:rsidR="0084678D"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 xml:space="preserve">VISTI </w:t>
      </w:r>
      <w:r w:rsidR="00F70781">
        <w:rPr>
          <w:rFonts w:ascii="Times New Roman" w:hAnsi="Times New Roman" w:cs="Times New Roman"/>
        </w:rPr>
        <w:tab/>
      </w:r>
      <w:r w:rsidRPr="00F70781">
        <w:rPr>
          <w:rFonts w:ascii="Times New Roman" w:hAnsi="Times New Roman" w:cs="Times New Roman"/>
        </w:rPr>
        <w:t xml:space="preserve">i D.L.vi del 13.04.2017 di attuazione dell’art.1 commi 180-181 della Legge 107/2015, n.62,63,65,66; </w:t>
      </w:r>
    </w:p>
    <w:p w14:paraId="1953AF89" w14:textId="618A67F0" w:rsidR="00E04801"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 xml:space="preserve">VISTA </w:t>
      </w:r>
      <w:r w:rsidR="00F70781">
        <w:rPr>
          <w:rFonts w:ascii="Times New Roman" w:hAnsi="Times New Roman" w:cs="Times New Roman"/>
        </w:rPr>
        <w:tab/>
      </w:r>
      <w:r w:rsidRPr="00F70781">
        <w:rPr>
          <w:rFonts w:ascii="Times New Roman" w:hAnsi="Times New Roman" w:cs="Times New Roman"/>
        </w:rPr>
        <w:t xml:space="preserve">la Raccomandazione del Consiglio d’Europa 22 </w:t>
      </w:r>
      <w:proofErr w:type="gramStart"/>
      <w:r w:rsidRPr="00F70781">
        <w:rPr>
          <w:rFonts w:ascii="Times New Roman" w:hAnsi="Times New Roman" w:cs="Times New Roman"/>
        </w:rPr>
        <w:t>Maggio</w:t>
      </w:r>
      <w:proofErr w:type="gramEnd"/>
      <w:r w:rsidRPr="00F70781">
        <w:rPr>
          <w:rFonts w:ascii="Times New Roman" w:hAnsi="Times New Roman" w:cs="Times New Roman"/>
        </w:rPr>
        <w:t xml:space="preserve"> 2018 relativo alle Competenze chiave per l’apprendimento permanente che definisce una</w:t>
      </w:r>
      <w:r w:rsidR="00E04801" w:rsidRPr="00F70781">
        <w:rPr>
          <w:rFonts w:ascii="Times New Roman" w:hAnsi="Times New Roman" w:cs="Times New Roman"/>
        </w:rPr>
        <w:t xml:space="preserve"> </w:t>
      </w:r>
      <w:r w:rsidRPr="00F70781">
        <w:rPr>
          <w:rFonts w:ascii="Times New Roman" w:hAnsi="Times New Roman" w:cs="Times New Roman"/>
        </w:rPr>
        <w:t>strategia</w:t>
      </w:r>
      <w:r w:rsidR="00E04801" w:rsidRPr="00F70781">
        <w:rPr>
          <w:rFonts w:ascii="Times New Roman" w:hAnsi="Times New Roman" w:cs="Times New Roman"/>
        </w:rPr>
        <w:t xml:space="preserve"> </w:t>
      </w:r>
      <w:r w:rsidRPr="00F70781">
        <w:rPr>
          <w:rFonts w:ascii="Times New Roman" w:hAnsi="Times New Roman" w:cs="Times New Roman"/>
        </w:rPr>
        <w:t>europea</w:t>
      </w:r>
      <w:r w:rsidR="00E04801" w:rsidRPr="00F70781">
        <w:rPr>
          <w:rFonts w:ascii="Times New Roman" w:hAnsi="Times New Roman" w:cs="Times New Roman"/>
        </w:rPr>
        <w:t xml:space="preserve"> </w:t>
      </w:r>
      <w:r w:rsidRPr="00F70781">
        <w:rPr>
          <w:rFonts w:ascii="Times New Roman" w:hAnsi="Times New Roman" w:cs="Times New Roman"/>
        </w:rPr>
        <w:t>per</w:t>
      </w:r>
      <w:r w:rsidR="00E04801" w:rsidRPr="00F70781">
        <w:rPr>
          <w:rFonts w:ascii="Times New Roman" w:hAnsi="Times New Roman" w:cs="Times New Roman"/>
        </w:rPr>
        <w:t xml:space="preserve"> </w:t>
      </w:r>
      <w:r w:rsidRPr="00F70781">
        <w:rPr>
          <w:rFonts w:ascii="Times New Roman" w:hAnsi="Times New Roman" w:cs="Times New Roman"/>
        </w:rPr>
        <w:t>l’apprendimento permanente e la formazione continua;</w:t>
      </w:r>
    </w:p>
    <w:p w14:paraId="23503BDA" w14:textId="2EF06209" w:rsidR="00E04801"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 xml:space="preserve">VISTO </w:t>
      </w:r>
      <w:r w:rsidR="00F70781">
        <w:rPr>
          <w:rFonts w:ascii="Times New Roman" w:hAnsi="Times New Roman" w:cs="Times New Roman"/>
        </w:rPr>
        <w:tab/>
      </w:r>
      <w:r w:rsidRPr="00F70781">
        <w:rPr>
          <w:rFonts w:ascii="Times New Roman" w:hAnsi="Times New Roman" w:cs="Times New Roman"/>
        </w:rPr>
        <w:t>il decreto dell’USRER n. 0001236 del 14-10-2016 che stabilisce gli obiettivi dirigenziali;</w:t>
      </w:r>
    </w:p>
    <w:p w14:paraId="31F207D9" w14:textId="63BDA5D8" w:rsidR="00E04801"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lastRenderedPageBreak/>
        <w:t xml:space="preserve">VISTO </w:t>
      </w:r>
      <w:r w:rsidR="00F70781">
        <w:rPr>
          <w:rFonts w:ascii="Times New Roman" w:hAnsi="Times New Roman" w:cs="Times New Roman"/>
        </w:rPr>
        <w:tab/>
      </w:r>
      <w:r w:rsidRPr="00F70781">
        <w:rPr>
          <w:rFonts w:ascii="Times New Roman" w:hAnsi="Times New Roman" w:cs="Times New Roman"/>
        </w:rPr>
        <w:t>il Piano di Valutazione USR Emilia Romagna del 3.08.2018 che stabilisce gli obiettivi regionali dei DS: Sostenere i processi di innovazione attraverso: 1. Ridurre i tassi di insuccesso, dispersione e abbandono, con particolare riferimento agli studenti di cittadinanza non italiana; 2. Incrementare azioni di accompagnamento degli studenti nel passaggio dal primo al secondo ciclo di istruzione, d’intesa fra l’istituto di provenienza e quello di nuova iscrizione;</w:t>
      </w:r>
    </w:p>
    <w:p w14:paraId="015559EF" w14:textId="1260BB4C" w:rsidR="00C50F46" w:rsidRPr="00F70781" w:rsidRDefault="00C50F46" w:rsidP="00F70781">
      <w:pPr>
        <w:ind w:left="851" w:hanging="851"/>
        <w:jc w:val="both"/>
        <w:rPr>
          <w:rFonts w:ascii="Times New Roman" w:hAnsi="Times New Roman" w:cs="Times New Roman"/>
        </w:rPr>
      </w:pPr>
      <w:r w:rsidRPr="00F70781">
        <w:rPr>
          <w:rFonts w:ascii="Times New Roman" w:hAnsi="Times New Roman" w:cs="Times New Roman"/>
        </w:rPr>
        <w:t xml:space="preserve">VISTA </w:t>
      </w:r>
      <w:r w:rsidR="00F70781">
        <w:rPr>
          <w:rFonts w:ascii="Times New Roman" w:hAnsi="Times New Roman" w:cs="Times New Roman"/>
        </w:rPr>
        <w:tab/>
      </w:r>
      <w:r w:rsidRPr="00F70781">
        <w:rPr>
          <w:rFonts w:ascii="Times New Roman" w:hAnsi="Times New Roman" w:cs="Times New Roman"/>
        </w:rPr>
        <w:t xml:space="preserve">la Nota </w:t>
      </w:r>
      <w:proofErr w:type="spellStart"/>
      <w:proofErr w:type="gramStart"/>
      <w:r w:rsidRPr="00F70781">
        <w:rPr>
          <w:rFonts w:ascii="Times New Roman" w:hAnsi="Times New Roman" w:cs="Times New Roman"/>
        </w:rPr>
        <w:t>m.pi</w:t>
      </w:r>
      <w:proofErr w:type="spellEnd"/>
      <w:proofErr w:type="gramEnd"/>
      <w:r w:rsidRPr="00F70781">
        <w:rPr>
          <w:rFonts w:ascii="Times New Roman" w:hAnsi="Times New Roman" w:cs="Times New Roman"/>
        </w:rPr>
        <w:t xml:space="preserve"> n.1515 del 01 settembre 2020 : Attuazione dell’articolo 1, comma 2-bis del decreto legge 22/2010;</w:t>
      </w:r>
    </w:p>
    <w:p w14:paraId="4267E105" w14:textId="1BAA1FC9" w:rsidR="00C50F46" w:rsidRPr="00F70781" w:rsidRDefault="00C50F46" w:rsidP="00F70781">
      <w:pPr>
        <w:ind w:left="851" w:hanging="851"/>
        <w:jc w:val="both"/>
        <w:rPr>
          <w:rFonts w:ascii="Times New Roman" w:hAnsi="Times New Roman" w:cs="Times New Roman"/>
        </w:rPr>
      </w:pPr>
      <w:r w:rsidRPr="00F70781">
        <w:rPr>
          <w:rFonts w:ascii="Times New Roman" w:hAnsi="Times New Roman" w:cs="Times New Roman"/>
        </w:rPr>
        <w:t xml:space="preserve">VISTE </w:t>
      </w:r>
      <w:r w:rsidR="00F70781">
        <w:rPr>
          <w:rFonts w:ascii="Times New Roman" w:hAnsi="Times New Roman" w:cs="Times New Roman"/>
        </w:rPr>
        <w:tab/>
        <w:t>l</w:t>
      </w:r>
      <w:r w:rsidRPr="00F70781">
        <w:rPr>
          <w:rFonts w:ascii="Times New Roman" w:hAnsi="Times New Roman" w:cs="Times New Roman"/>
        </w:rPr>
        <w:t>’Ordinanza n.172 del 04 dicembre 2020 e Le RELATIVE Linee guida sulla valutazione nella scuola primaria</w:t>
      </w:r>
      <w:r w:rsidR="00F70781">
        <w:rPr>
          <w:rFonts w:ascii="Times New Roman" w:hAnsi="Times New Roman" w:cs="Times New Roman"/>
        </w:rPr>
        <w:t>;</w:t>
      </w:r>
    </w:p>
    <w:p w14:paraId="084ADC87" w14:textId="110E86C1" w:rsidR="0060090B" w:rsidRPr="00F70781" w:rsidRDefault="0076742A" w:rsidP="00F70781">
      <w:pPr>
        <w:ind w:left="851" w:hanging="851"/>
        <w:jc w:val="both"/>
        <w:rPr>
          <w:rFonts w:ascii="Times New Roman" w:hAnsi="Times New Roman" w:cs="Times New Roman"/>
        </w:rPr>
      </w:pPr>
      <w:r w:rsidRPr="00F70781">
        <w:rPr>
          <w:rFonts w:ascii="Times New Roman" w:hAnsi="Times New Roman" w:cs="Times New Roman"/>
        </w:rPr>
        <w:t xml:space="preserve">VISTA </w:t>
      </w:r>
      <w:r w:rsidR="00F70781">
        <w:rPr>
          <w:rFonts w:ascii="Times New Roman" w:hAnsi="Times New Roman" w:cs="Times New Roman"/>
        </w:rPr>
        <w:tab/>
      </w:r>
      <w:r w:rsidRPr="00F70781">
        <w:rPr>
          <w:rFonts w:ascii="Times New Roman" w:hAnsi="Times New Roman" w:cs="Times New Roman"/>
        </w:rPr>
        <w:t>la Nota n.2158 del 04 dicembre 2020</w:t>
      </w:r>
      <w:r w:rsidR="00F70781">
        <w:rPr>
          <w:rFonts w:ascii="Times New Roman" w:hAnsi="Times New Roman" w:cs="Times New Roman"/>
        </w:rPr>
        <w:t>;</w:t>
      </w:r>
    </w:p>
    <w:p w14:paraId="3AFAEC81" w14:textId="3E00593E" w:rsidR="0060090B" w:rsidRPr="00F70781" w:rsidRDefault="0060090B" w:rsidP="00F70781">
      <w:pPr>
        <w:ind w:left="851" w:hanging="851"/>
        <w:jc w:val="both"/>
        <w:rPr>
          <w:rFonts w:ascii="Times New Roman" w:hAnsi="Times New Roman" w:cs="Times New Roman"/>
        </w:rPr>
      </w:pPr>
      <w:r w:rsidRPr="00F70781">
        <w:rPr>
          <w:rFonts w:ascii="Times New Roman" w:hAnsi="Times New Roman" w:cs="Times New Roman"/>
        </w:rPr>
        <w:t xml:space="preserve">VISTA </w:t>
      </w:r>
      <w:r w:rsidR="00F70781">
        <w:rPr>
          <w:rFonts w:ascii="Times New Roman" w:hAnsi="Times New Roman" w:cs="Times New Roman"/>
        </w:rPr>
        <w:tab/>
      </w:r>
      <w:r w:rsidRPr="00F70781">
        <w:rPr>
          <w:rFonts w:ascii="Times New Roman" w:hAnsi="Times New Roman" w:cs="Times New Roman"/>
        </w:rPr>
        <w:t>la Legge n.92 del 20 agosto 2019;</w:t>
      </w:r>
    </w:p>
    <w:p w14:paraId="3384FD1D" w14:textId="4AB118F2" w:rsidR="00713CFF" w:rsidRPr="00F70781" w:rsidRDefault="0060090B" w:rsidP="00F70781">
      <w:pPr>
        <w:ind w:left="851" w:hanging="851"/>
        <w:jc w:val="both"/>
        <w:rPr>
          <w:rFonts w:ascii="Times New Roman" w:hAnsi="Times New Roman" w:cs="Times New Roman"/>
        </w:rPr>
      </w:pPr>
      <w:r w:rsidRPr="00F70781">
        <w:rPr>
          <w:rFonts w:ascii="Times New Roman" w:hAnsi="Times New Roman" w:cs="Times New Roman"/>
        </w:rPr>
        <w:t xml:space="preserve">VISTE </w:t>
      </w:r>
      <w:r w:rsidR="00F70781">
        <w:rPr>
          <w:rFonts w:ascii="Times New Roman" w:hAnsi="Times New Roman" w:cs="Times New Roman"/>
        </w:rPr>
        <w:tab/>
      </w:r>
      <w:r w:rsidRPr="00F70781">
        <w:rPr>
          <w:rFonts w:ascii="Times New Roman" w:hAnsi="Times New Roman" w:cs="Times New Roman"/>
        </w:rPr>
        <w:t>le Linee guida per l’insegnamento dell’educazione civica del 23 giugno 2020;</w:t>
      </w:r>
    </w:p>
    <w:p w14:paraId="054AB99C" w14:textId="5B4DFD8E" w:rsidR="00F55B55" w:rsidRPr="00F70781" w:rsidRDefault="00F55B55" w:rsidP="00F70781">
      <w:pPr>
        <w:ind w:left="851" w:hanging="851"/>
        <w:jc w:val="both"/>
        <w:rPr>
          <w:rFonts w:ascii="Times New Roman" w:hAnsi="Times New Roman" w:cs="Times New Roman"/>
        </w:rPr>
      </w:pPr>
      <w:r w:rsidRPr="00F70781">
        <w:rPr>
          <w:rFonts w:ascii="Times New Roman" w:hAnsi="Times New Roman" w:cs="Times New Roman"/>
        </w:rPr>
        <w:t xml:space="preserve">VISTI </w:t>
      </w:r>
      <w:r w:rsidR="00F70781">
        <w:rPr>
          <w:rFonts w:ascii="Times New Roman" w:hAnsi="Times New Roman" w:cs="Times New Roman"/>
        </w:rPr>
        <w:tab/>
      </w:r>
      <w:r w:rsidRPr="00F70781">
        <w:rPr>
          <w:rFonts w:ascii="Times New Roman" w:hAnsi="Times New Roman" w:cs="Times New Roman"/>
        </w:rPr>
        <w:t xml:space="preserve">il D.I. n.182 del 29 dicembre 2020, le Linee guida-Modalità di assegnazione delle misure di sostegno, i Modelli di PEI per la scuola dell’infanzia, primaria e secondaria di primo grado, la Scheda per l’individuazione del debito di </w:t>
      </w:r>
      <w:proofErr w:type="gramStart"/>
      <w:r w:rsidRPr="00F70781">
        <w:rPr>
          <w:rFonts w:ascii="Times New Roman" w:hAnsi="Times New Roman" w:cs="Times New Roman"/>
        </w:rPr>
        <w:t>funzionamento ,</w:t>
      </w:r>
      <w:proofErr w:type="gramEnd"/>
      <w:r w:rsidRPr="00F70781">
        <w:rPr>
          <w:rFonts w:ascii="Times New Roman" w:hAnsi="Times New Roman" w:cs="Times New Roman"/>
        </w:rPr>
        <w:t xml:space="preserve"> la Tabella  di individuazione dei fabbisogni di risorse professionali per il sostegno e l’assistenza, la N</w:t>
      </w:r>
      <w:r w:rsidR="00F70781">
        <w:rPr>
          <w:rFonts w:ascii="Times New Roman" w:hAnsi="Times New Roman" w:cs="Times New Roman"/>
        </w:rPr>
        <w:t>ota MI n.40 del 13 gennaio 2021;</w:t>
      </w:r>
    </w:p>
    <w:p w14:paraId="641F365B" w14:textId="4B2709D2" w:rsidR="00713CFF" w:rsidRDefault="00F70781" w:rsidP="00F70781">
      <w:pPr>
        <w:ind w:left="851" w:hanging="851"/>
        <w:jc w:val="both"/>
        <w:rPr>
          <w:rFonts w:ascii="Times New Roman" w:hAnsi="Times New Roman" w:cs="Times New Roman"/>
          <w:shd w:val="clear" w:color="auto" w:fill="FFFFFF"/>
        </w:rPr>
      </w:pPr>
      <w:r w:rsidRPr="00F70781">
        <w:rPr>
          <w:rFonts w:ascii="Times New Roman" w:hAnsi="Times New Roman" w:cs="Times New Roman"/>
        </w:rPr>
        <w:t>VISTA</w:t>
      </w:r>
      <w:r>
        <w:rPr>
          <w:rFonts w:ascii="Times New Roman" w:hAnsi="Times New Roman" w:cs="Times New Roman"/>
          <w:shd w:val="clear" w:color="auto" w:fill="FFFFFF"/>
        </w:rPr>
        <w:tab/>
      </w:r>
      <w:r w:rsidR="00E91DF2" w:rsidRPr="00F70781">
        <w:rPr>
          <w:rFonts w:ascii="Times New Roman" w:hAnsi="Times New Roman" w:cs="Times New Roman"/>
          <w:shd w:val="clear" w:color="auto" w:fill="FFFFFF"/>
        </w:rPr>
        <w:t xml:space="preserve">la nota </w:t>
      </w:r>
      <w:proofErr w:type="spellStart"/>
      <w:r w:rsidR="00E91DF2" w:rsidRPr="00F70781">
        <w:rPr>
          <w:rFonts w:ascii="Times New Roman" w:hAnsi="Times New Roman" w:cs="Times New Roman"/>
          <w:shd w:val="clear" w:color="auto" w:fill="FFFFFF"/>
        </w:rPr>
        <w:t>prot</w:t>
      </w:r>
      <w:proofErr w:type="spellEnd"/>
      <w:r w:rsidR="00E91DF2" w:rsidRPr="00F70781">
        <w:rPr>
          <w:rFonts w:ascii="Times New Roman" w:hAnsi="Times New Roman" w:cs="Times New Roman"/>
          <w:shd w:val="clear" w:color="auto" w:fill="FFFFFF"/>
        </w:rPr>
        <w:t xml:space="preserve">. </w:t>
      </w:r>
      <w:proofErr w:type="gramStart"/>
      <w:r w:rsidR="00E91DF2" w:rsidRPr="00F70781">
        <w:rPr>
          <w:rFonts w:ascii="Times New Roman" w:hAnsi="Times New Roman" w:cs="Times New Roman"/>
          <w:shd w:val="clear" w:color="auto" w:fill="FFFFFF"/>
        </w:rPr>
        <w:t>2044  del</w:t>
      </w:r>
      <w:proofErr w:type="gramEnd"/>
      <w:r w:rsidR="00E91DF2" w:rsidRPr="00F70781">
        <w:rPr>
          <w:rFonts w:ascii="Times New Roman" w:hAnsi="Times New Roman" w:cs="Times New Roman"/>
          <w:shd w:val="clear" w:color="auto" w:fill="FFFFFF"/>
        </w:rPr>
        <w:t xml:space="preserve"> 17.09.2021 avente come oggetto "Sentenza n. 9795/2021 del 14/09/2021, TAR Lazio. Indicazioni operative per la redazio</w:t>
      </w:r>
      <w:r>
        <w:rPr>
          <w:rFonts w:ascii="Times New Roman" w:hAnsi="Times New Roman" w:cs="Times New Roman"/>
          <w:shd w:val="clear" w:color="auto" w:fill="FFFFFF"/>
        </w:rPr>
        <w:t>ne dei PEI per l’a.s.2021/2022";</w:t>
      </w:r>
    </w:p>
    <w:p w14:paraId="33B0A24B" w14:textId="27D52D3B" w:rsidR="003B309D" w:rsidRPr="00F70781" w:rsidRDefault="003B309D" w:rsidP="00F70781">
      <w:pPr>
        <w:ind w:left="851" w:hanging="851"/>
        <w:jc w:val="both"/>
        <w:rPr>
          <w:rFonts w:ascii="Times New Roman" w:hAnsi="Times New Roman" w:cs="Times New Roman"/>
          <w:shd w:val="clear" w:color="auto" w:fill="FFFFFF"/>
        </w:rPr>
      </w:pPr>
      <w:r>
        <w:rPr>
          <w:rFonts w:ascii="Times New Roman" w:hAnsi="Times New Roman" w:cs="Times New Roman"/>
        </w:rPr>
        <w:t xml:space="preserve">VISTA   </w:t>
      </w:r>
      <w:r w:rsidR="00DE404B">
        <w:rPr>
          <w:rFonts w:ascii="Times New Roman" w:hAnsi="Times New Roman" w:cs="Times New Roman"/>
        </w:rPr>
        <w:t>la sentenza n. 3196 del 26 aprile 2022 il Consiglio di Stato ha accolto l’appello avverso la sentenza del Tar Lazio, sez. Terza Bis n. 9795 del 19 luglio scorso, pubblicata il 14 settembre 2021, che aveva annullato il D.I. n. 182 del 29 dicembre 2020 recante “Adozione del modello nazionale di piano educativo individualizzato e delle correlate l9inee guida, nonché modalità di assegnazione delle misure di sostegno agli alunni con disabilità, ai sensi dell’articolo 7, comma 2-ter del decreto legislativo 13 aprile 2017, n.66”</w:t>
      </w:r>
    </w:p>
    <w:p w14:paraId="16A317B7" w14:textId="769C27BF" w:rsidR="00713CFF" w:rsidRPr="00F70781" w:rsidRDefault="00F70781" w:rsidP="00F70781">
      <w:pPr>
        <w:ind w:left="851" w:hanging="851"/>
        <w:jc w:val="both"/>
        <w:rPr>
          <w:rFonts w:ascii="Times New Roman" w:hAnsi="Times New Roman" w:cs="Times New Roman"/>
          <w:shd w:val="clear" w:color="auto" w:fill="FFFFFF"/>
        </w:rPr>
      </w:pPr>
      <w:r w:rsidRPr="00F70781">
        <w:rPr>
          <w:rFonts w:ascii="Times New Roman" w:hAnsi="Times New Roman" w:cs="Times New Roman"/>
        </w:rPr>
        <w:t xml:space="preserve">VISTO </w:t>
      </w:r>
      <w:r>
        <w:rPr>
          <w:rFonts w:ascii="Times New Roman" w:hAnsi="Times New Roman" w:cs="Times New Roman"/>
        </w:rPr>
        <w:tab/>
      </w:r>
      <w:r w:rsidR="00B95085" w:rsidRPr="00F70781">
        <w:rPr>
          <w:rFonts w:ascii="Times New Roman" w:hAnsi="Times New Roman" w:cs="Times New Roman"/>
          <w:shd w:val="clear" w:color="auto" w:fill="FFFFFF"/>
        </w:rPr>
        <w:t xml:space="preserve">il D.M. 188 del 21 giugno 2021, che dà attuazione all’art.1, comma 961, della legge di Bilancio 2021 e la Nota Ministeriale del 6 settembre 2021, che fissano per l’anno 2021 un’attività di formazione di 25 ore per il personale docente non specializzato sul </w:t>
      </w:r>
      <w:proofErr w:type="gramStart"/>
      <w:r w:rsidR="00B95085" w:rsidRPr="00F70781">
        <w:rPr>
          <w:rFonts w:ascii="Times New Roman" w:hAnsi="Times New Roman" w:cs="Times New Roman"/>
          <w:shd w:val="clear" w:color="auto" w:fill="FFFFFF"/>
        </w:rPr>
        <w:t>sostegno,  e</w:t>
      </w:r>
      <w:proofErr w:type="gramEnd"/>
      <w:r w:rsidR="00B95085" w:rsidRPr="00F70781">
        <w:rPr>
          <w:rFonts w:ascii="Times New Roman" w:hAnsi="Times New Roman" w:cs="Times New Roman"/>
          <w:shd w:val="clear" w:color="auto" w:fill="FFFFFF"/>
        </w:rPr>
        <w:t xml:space="preserve"> </w:t>
      </w:r>
      <w:r w:rsidR="00674565" w:rsidRPr="00F70781">
        <w:rPr>
          <w:rFonts w:ascii="Times New Roman" w:hAnsi="Times New Roman" w:cs="Times New Roman"/>
          <w:shd w:val="clear" w:color="auto" w:fill="FFFFFF"/>
        </w:rPr>
        <w:t>per il personale docente su posto comune</w:t>
      </w:r>
      <w:r w:rsidR="00B95085" w:rsidRPr="00F70781">
        <w:rPr>
          <w:rFonts w:ascii="Times New Roman" w:hAnsi="Times New Roman" w:cs="Times New Roman"/>
          <w:shd w:val="clear" w:color="auto" w:fill="FFFFFF"/>
        </w:rPr>
        <w:t xml:space="preserve"> impegnato in classi nelle quali siano presenti alunni  con disabilità</w:t>
      </w:r>
      <w:r>
        <w:rPr>
          <w:rFonts w:ascii="Times New Roman" w:hAnsi="Times New Roman" w:cs="Times New Roman"/>
          <w:shd w:val="clear" w:color="auto" w:fill="FFFFFF"/>
        </w:rPr>
        <w:t>;</w:t>
      </w:r>
    </w:p>
    <w:p w14:paraId="3533F5C3" w14:textId="0A561C0D" w:rsidR="00F15261"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 xml:space="preserve">VISTA </w:t>
      </w:r>
      <w:r w:rsidR="00F70781">
        <w:rPr>
          <w:rFonts w:ascii="Times New Roman" w:hAnsi="Times New Roman" w:cs="Times New Roman"/>
        </w:rPr>
        <w:tab/>
      </w:r>
      <w:r w:rsidRPr="00F70781">
        <w:rPr>
          <w:rFonts w:ascii="Times New Roman" w:hAnsi="Times New Roman" w:cs="Times New Roman"/>
        </w:rPr>
        <w:t>la No</w:t>
      </w:r>
      <w:r w:rsidR="006863C1" w:rsidRPr="00F70781">
        <w:rPr>
          <w:rFonts w:ascii="Times New Roman" w:hAnsi="Times New Roman" w:cs="Times New Roman"/>
        </w:rPr>
        <w:t xml:space="preserve">ta </w:t>
      </w:r>
      <w:proofErr w:type="spellStart"/>
      <w:proofErr w:type="gramStart"/>
      <w:r w:rsidR="006863C1" w:rsidRPr="00F70781">
        <w:rPr>
          <w:rFonts w:ascii="Times New Roman" w:hAnsi="Times New Roman" w:cs="Times New Roman"/>
        </w:rPr>
        <w:t>M.pi</w:t>
      </w:r>
      <w:proofErr w:type="spellEnd"/>
      <w:proofErr w:type="gramEnd"/>
      <w:r w:rsidR="006863C1" w:rsidRPr="00F70781">
        <w:rPr>
          <w:rFonts w:ascii="Times New Roman" w:hAnsi="Times New Roman" w:cs="Times New Roman"/>
        </w:rPr>
        <w:t xml:space="preserve"> 1494 del 26 agosto 2020</w:t>
      </w:r>
      <w:r w:rsidRPr="00F70781">
        <w:rPr>
          <w:rFonts w:ascii="Times New Roman" w:hAnsi="Times New Roman" w:cs="Times New Roman"/>
        </w:rPr>
        <w:t>: Piano di integrazione degli apprendimenti e Piano di apprendimento individualizzato. Indicazioni tecnico</w:t>
      </w:r>
      <w:r w:rsidR="00FB0D07" w:rsidRPr="00F70781">
        <w:rPr>
          <w:rFonts w:ascii="Times New Roman" w:hAnsi="Times New Roman" w:cs="Times New Roman"/>
        </w:rPr>
        <w:t>-</w:t>
      </w:r>
      <w:r w:rsidRPr="00F70781">
        <w:rPr>
          <w:rFonts w:ascii="Times New Roman" w:hAnsi="Times New Roman" w:cs="Times New Roman"/>
        </w:rPr>
        <w:t xml:space="preserve">operative; </w:t>
      </w:r>
    </w:p>
    <w:p w14:paraId="0B8E3EF6" w14:textId="4EEC013F" w:rsidR="00BE05CA" w:rsidRPr="00F70781" w:rsidRDefault="00F70781" w:rsidP="00F70781">
      <w:pPr>
        <w:ind w:left="851" w:hanging="851"/>
        <w:jc w:val="both"/>
        <w:rPr>
          <w:rFonts w:ascii="Times New Roman" w:hAnsi="Times New Roman" w:cs="Times New Roman"/>
          <w:shd w:val="clear" w:color="auto" w:fill="FFFFFF"/>
        </w:rPr>
      </w:pPr>
      <w:r w:rsidRPr="00F70781">
        <w:rPr>
          <w:rFonts w:ascii="Times New Roman" w:hAnsi="Times New Roman" w:cs="Times New Roman"/>
        </w:rPr>
        <w:t>VISTO</w:t>
      </w:r>
      <w:r>
        <w:rPr>
          <w:rFonts w:ascii="Times New Roman" w:hAnsi="Times New Roman" w:cs="Times New Roman"/>
          <w:shd w:val="clear" w:color="auto" w:fill="FFFFFF"/>
        </w:rPr>
        <w:tab/>
      </w:r>
      <w:r w:rsidR="00BE05CA" w:rsidRPr="00F70781">
        <w:rPr>
          <w:rFonts w:ascii="Times New Roman" w:hAnsi="Times New Roman" w:cs="Times New Roman"/>
          <w:shd w:val="clear" w:color="auto" w:fill="FFFFFF"/>
        </w:rPr>
        <w:t>il D.L. n. 111 del 6 agosto 2021</w:t>
      </w:r>
      <w:r>
        <w:rPr>
          <w:rFonts w:ascii="Times New Roman" w:hAnsi="Times New Roman" w:cs="Times New Roman"/>
          <w:shd w:val="clear" w:color="auto" w:fill="FFFFFF"/>
        </w:rPr>
        <w:t>;</w:t>
      </w:r>
    </w:p>
    <w:p w14:paraId="20AFF841" w14:textId="0FE3FB5D" w:rsidR="009778E7" w:rsidRPr="00F70781" w:rsidRDefault="00F70781" w:rsidP="00F70781">
      <w:pPr>
        <w:ind w:left="851" w:hanging="851"/>
        <w:jc w:val="both"/>
        <w:rPr>
          <w:rFonts w:ascii="Times New Roman" w:hAnsi="Times New Roman" w:cs="Times New Roman"/>
        </w:rPr>
      </w:pPr>
      <w:r w:rsidRPr="00F70781">
        <w:rPr>
          <w:rFonts w:ascii="Times New Roman" w:hAnsi="Times New Roman" w:cs="Times New Roman"/>
        </w:rPr>
        <w:t xml:space="preserve">VISTO </w:t>
      </w:r>
      <w:r>
        <w:rPr>
          <w:rFonts w:ascii="Times New Roman" w:hAnsi="Times New Roman" w:cs="Times New Roman"/>
        </w:rPr>
        <w:tab/>
      </w:r>
      <w:r w:rsidR="009778E7" w:rsidRPr="00F70781">
        <w:rPr>
          <w:rFonts w:ascii="Times New Roman" w:hAnsi="Times New Roman" w:cs="Times New Roman"/>
        </w:rPr>
        <w:t>l’Atto di indirizzo politico istituzionale del Ministero dell’Istruzione per l’anno 2022</w:t>
      </w:r>
      <w:r>
        <w:rPr>
          <w:rFonts w:ascii="Times New Roman" w:hAnsi="Times New Roman" w:cs="Times New Roman"/>
        </w:rPr>
        <w:t>;</w:t>
      </w:r>
    </w:p>
    <w:p w14:paraId="150D7FA1" w14:textId="038F1FCF" w:rsidR="00837D39"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 xml:space="preserve">VISTO </w:t>
      </w:r>
      <w:r w:rsidR="00F70781">
        <w:rPr>
          <w:rFonts w:ascii="Times New Roman" w:hAnsi="Times New Roman" w:cs="Times New Roman"/>
        </w:rPr>
        <w:tab/>
      </w:r>
      <w:r w:rsidRPr="00F70781">
        <w:rPr>
          <w:rFonts w:ascii="Times New Roman" w:hAnsi="Times New Roman" w:cs="Times New Roman"/>
        </w:rPr>
        <w:t xml:space="preserve">il precedente atto d’indirizzo del </w:t>
      </w:r>
      <w:proofErr w:type="gramStart"/>
      <w:r w:rsidR="00837D39" w:rsidRPr="00F70781">
        <w:rPr>
          <w:rFonts w:ascii="Times New Roman" w:hAnsi="Times New Roman" w:cs="Times New Roman"/>
        </w:rPr>
        <w:t>28</w:t>
      </w:r>
      <w:r w:rsidRPr="00F70781">
        <w:rPr>
          <w:rFonts w:ascii="Times New Roman" w:hAnsi="Times New Roman" w:cs="Times New Roman"/>
        </w:rPr>
        <w:t>.09.20</w:t>
      </w:r>
      <w:r w:rsidR="00837D39" w:rsidRPr="00F70781">
        <w:rPr>
          <w:rFonts w:ascii="Times New Roman" w:hAnsi="Times New Roman" w:cs="Times New Roman"/>
        </w:rPr>
        <w:t>20</w:t>
      </w:r>
      <w:r w:rsidRPr="00F70781">
        <w:rPr>
          <w:rFonts w:ascii="Times New Roman" w:hAnsi="Times New Roman" w:cs="Times New Roman"/>
        </w:rPr>
        <w:t xml:space="preserve"> ;</w:t>
      </w:r>
      <w:proofErr w:type="gramEnd"/>
      <w:r w:rsidRPr="00F70781">
        <w:rPr>
          <w:rFonts w:ascii="Times New Roman" w:hAnsi="Times New Roman" w:cs="Times New Roman"/>
        </w:rPr>
        <w:t xml:space="preserve"> </w:t>
      </w:r>
    </w:p>
    <w:p w14:paraId="60058E32" w14:textId="3834E868" w:rsidR="00FC2772" w:rsidRDefault="00E511FF" w:rsidP="00F70781">
      <w:pPr>
        <w:ind w:left="851" w:hanging="851"/>
        <w:jc w:val="both"/>
        <w:rPr>
          <w:rFonts w:ascii="Times New Roman" w:hAnsi="Times New Roman" w:cs="Times New Roman"/>
        </w:rPr>
      </w:pPr>
      <w:r w:rsidRPr="00F70781">
        <w:rPr>
          <w:rFonts w:ascii="Times New Roman" w:hAnsi="Times New Roman" w:cs="Times New Roman"/>
        </w:rPr>
        <w:t>VISTO</w:t>
      </w:r>
      <w:r w:rsidR="00FC2772" w:rsidRPr="00F70781">
        <w:rPr>
          <w:rFonts w:ascii="Times New Roman" w:hAnsi="Times New Roman" w:cs="Times New Roman"/>
        </w:rPr>
        <w:t xml:space="preserve"> </w:t>
      </w:r>
      <w:r w:rsidR="00F70781">
        <w:rPr>
          <w:rFonts w:ascii="Times New Roman" w:hAnsi="Times New Roman" w:cs="Times New Roman"/>
        </w:rPr>
        <w:tab/>
      </w:r>
      <w:r w:rsidRPr="00F70781">
        <w:rPr>
          <w:rFonts w:ascii="Times New Roman" w:hAnsi="Times New Roman" w:cs="Times New Roman"/>
        </w:rPr>
        <w:t>il</w:t>
      </w:r>
      <w:r w:rsidR="00FC2772" w:rsidRPr="00F70781">
        <w:rPr>
          <w:rFonts w:ascii="Times New Roman" w:hAnsi="Times New Roman" w:cs="Times New Roman"/>
        </w:rPr>
        <w:t xml:space="preserve"> </w:t>
      </w:r>
      <w:r w:rsidRPr="00F70781">
        <w:rPr>
          <w:rFonts w:ascii="Times New Roman" w:hAnsi="Times New Roman" w:cs="Times New Roman"/>
        </w:rPr>
        <w:t>piano</w:t>
      </w:r>
      <w:r w:rsidR="00FC2772" w:rsidRPr="00F70781">
        <w:rPr>
          <w:rFonts w:ascii="Times New Roman" w:hAnsi="Times New Roman" w:cs="Times New Roman"/>
        </w:rPr>
        <w:t xml:space="preserve"> </w:t>
      </w:r>
      <w:r w:rsidRPr="00F70781">
        <w:rPr>
          <w:rFonts w:ascii="Times New Roman" w:hAnsi="Times New Roman" w:cs="Times New Roman"/>
        </w:rPr>
        <w:t>dell’offerta</w:t>
      </w:r>
      <w:r w:rsidR="00FC2772" w:rsidRPr="00F70781">
        <w:rPr>
          <w:rFonts w:ascii="Times New Roman" w:hAnsi="Times New Roman" w:cs="Times New Roman"/>
        </w:rPr>
        <w:t xml:space="preserve"> </w:t>
      </w:r>
      <w:r w:rsidRPr="00F70781">
        <w:rPr>
          <w:rFonts w:ascii="Times New Roman" w:hAnsi="Times New Roman" w:cs="Times New Roman"/>
        </w:rPr>
        <w:t>formativa</w:t>
      </w:r>
      <w:r w:rsidR="00FC2772" w:rsidRPr="00F70781">
        <w:rPr>
          <w:rFonts w:ascii="Times New Roman" w:hAnsi="Times New Roman" w:cs="Times New Roman"/>
        </w:rPr>
        <w:t xml:space="preserve"> </w:t>
      </w:r>
      <w:r w:rsidRPr="00F70781">
        <w:rPr>
          <w:rFonts w:ascii="Times New Roman" w:hAnsi="Times New Roman" w:cs="Times New Roman"/>
        </w:rPr>
        <w:t>della</w:t>
      </w:r>
      <w:r w:rsidR="00FC2772" w:rsidRPr="00F70781">
        <w:rPr>
          <w:rFonts w:ascii="Times New Roman" w:hAnsi="Times New Roman" w:cs="Times New Roman"/>
        </w:rPr>
        <w:t xml:space="preserve"> </w:t>
      </w:r>
      <w:r w:rsidRPr="00F70781">
        <w:rPr>
          <w:rFonts w:ascii="Times New Roman" w:hAnsi="Times New Roman" w:cs="Times New Roman"/>
        </w:rPr>
        <w:t>scuola</w:t>
      </w:r>
      <w:r w:rsidR="00FC2772" w:rsidRPr="00F70781">
        <w:rPr>
          <w:rFonts w:ascii="Times New Roman" w:hAnsi="Times New Roman" w:cs="Times New Roman"/>
        </w:rPr>
        <w:t xml:space="preserve"> </w:t>
      </w:r>
      <w:r w:rsidRPr="00F70781">
        <w:rPr>
          <w:rFonts w:ascii="Times New Roman" w:hAnsi="Times New Roman" w:cs="Times New Roman"/>
        </w:rPr>
        <w:t>per l’anno</w:t>
      </w:r>
      <w:r w:rsidR="00AD1D3E" w:rsidRPr="00F70781">
        <w:rPr>
          <w:rFonts w:ascii="Times New Roman" w:hAnsi="Times New Roman" w:cs="Times New Roman"/>
        </w:rPr>
        <w:t xml:space="preserve"> </w:t>
      </w:r>
      <w:r w:rsidRPr="00F70781">
        <w:rPr>
          <w:rFonts w:ascii="Times New Roman" w:hAnsi="Times New Roman" w:cs="Times New Roman"/>
        </w:rPr>
        <w:t>scolastico</w:t>
      </w:r>
      <w:r w:rsidR="009357A0" w:rsidRPr="00F70781">
        <w:rPr>
          <w:rFonts w:ascii="Times New Roman" w:hAnsi="Times New Roman" w:cs="Times New Roman"/>
        </w:rPr>
        <w:t xml:space="preserve"> </w:t>
      </w:r>
      <w:r w:rsidRPr="00F70781">
        <w:rPr>
          <w:rFonts w:ascii="Times New Roman" w:hAnsi="Times New Roman" w:cs="Times New Roman"/>
        </w:rPr>
        <w:t>20</w:t>
      </w:r>
      <w:r w:rsidR="00FC2772" w:rsidRPr="00F70781">
        <w:rPr>
          <w:rFonts w:ascii="Times New Roman" w:hAnsi="Times New Roman" w:cs="Times New Roman"/>
        </w:rPr>
        <w:t>2</w:t>
      </w:r>
      <w:r w:rsidR="009357A0" w:rsidRPr="00F70781">
        <w:rPr>
          <w:rFonts w:ascii="Times New Roman" w:hAnsi="Times New Roman" w:cs="Times New Roman"/>
        </w:rPr>
        <w:t>1</w:t>
      </w:r>
      <w:r w:rsidRPr="00F70781">
        <w:rPr>
          <w:rFonts w:ascii="Times New Roman" w:hAnsi="Times New Roman" w:cs="Times New Roman"/>
        </w:rPr>
        <w:t>/202</w:t>
      </w:r>
      <w:r w:rsidR="009357A0" w:rsidRPr="00F70781">
        <w:rPr>
          <w:rFonts w:ascii="Times New Roman" w:hAnsi="Times New Roman" w:cs="Times New Roman"/>
        </w:rPr>
        <w:t>2</w:t>
      </w:r>
      <w:r w:rsidRPr="00F70781">
        <w:rPr>
          <w:rFonts w:ascii="Times New Roman" w:hAnsi="Times New Roman" w:cs="Times New Roman"/>
        </w:rPr>
        <w:t xml:space="preserve">; </w:t>
      </w:r>
    </w:p>
    <w:p w14:paraId="60C4AB8E" w14:textId="3FBE4E2E" w:rsidR="00DE404B" w:rsidRDefault="00DE404B" w:rsidP="00F70781">
      <w:pPr>
        <w:ind w:left="851" w:hanging="851"/>
        <w:jc w:val="both"/>
        <w:rPr>
          <w:rFonts w:ascii="Times New Roman" w:hAnsi="Times New Roman" w:cs="Times New Roman"/>
        </w:rPr>
      </w:pPr>
      <w:r>
        <w:rPr>
          <w:rFonts w:ascii="Times New Roman" w:hAnsi="Times New Roman" w:cs="Times New Roman"/>
        </w:rPr>
        <w:t xml:space="preserve">VISTO   l’avviso pubblico n. 10812 del 13 maggio 2021 e la successiva lettera di autorizzazione ns. </w:t>
      </w:r>
      <w:proofErr w:type="spellStart"/>
      <w:r>
        <w:rPr>
          <w:rFonts w:ascii="Times New Roman" w:hAnsi="Times New Roman" w:cs="Times New Roman"/>
        </w:rPr>
        <w:t>prot</w:t>
      </w:r>
      <w:proofErr w:type="spellEnd"/>
      <w:r>
        <w:rPr>
          <w:rFonts w:ascii="Times New Roman" w:hAnsi="Times New Roman" w:cs="Times New Roman"/>
        </w:rPr>
        <w:t xml:space="preserve">. 71643 del 29 agosto 2022 </w:t>
      </w:r>
    </w:p>
    <w:p w14:paraId="02CA16A7" w14:textId="13A84781" w:rsidR="00B635C1" w:rsidRPr="00F70781" w:rsidRDefault="00B635C1" w:rsidP="00F70781">
      <w:pPr>
        <w:ind w:left="851" w:hanging="851"/>
        <w:jc w:val="both"/>
        <w:rPr>
          <w:rFonts w:ascii="Times New Roman" w:hAnsi="Times New Roman" w:cs="Times New Roman"/>
        </w:rPr>
      </w:pPr>
      <w:r>
        <w:rPr>
          <w:rFonts w:ascii="Times New Roman" w:hAnsi="Times New Roman" w:cs="Times New Roman"/>
        </w:rPr>
        <w:t>VISTO   il PRRN per le scuole 4.0 decreto n. 161 del 14/06/2022 e l’informazione che l’Istituto è beneficiario dei fondi per la creazione di ambienti innovativi</w:t>
      </w:r>
    </w:p>
    <w:p w14:paraId="673A87F4" w14:textId="77777777" w:rsidR="00FC2772"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TENUTO CONTO delle esigenze e della programmazione delle iniziative educative e culturali presentate dagli Enti Locali e dai Servizi socio-sanitari del territorio;</w:t>
      </w:r>
    </w:p>
    <w:p w14:paraId="3C72C1E0" w14:textId="77777777" w:rsidR="00EC6630"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lastRenderedPageBreak/>
        <w:t xml:space="preserve"> TENUTO CONTO delle proposte e delle iniziative promosse dalle diverse realtà istituzionali, culturali, sociali ed economiche operanti nel territorio; </w:t>
      </w:r>
    </w:p>
    <w:p w14:paraId="0A84AD83" w14:textId="77777777" w:rsidR="00EC6630"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 xml:space="preserve">TENUTO CONTO delle sollecitazioni e delle proposte formulate dalle famiglie e dagli utenti in occasione degli incontri informali e formali (ricevimenti scuola famiglia, riunioni organi collegiali...); </w:t>
      </w:r>
    </w:p>
    <w:p w14:paraId="0C22EA69" w14:textId="3CC0A699" w:rsidR="00EC6630"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TENUTO CONTO degli esiti dell’autovalutazione di Istituto e, nello specifico, delle criticità indicate nel Rapporto di Autovalutazione (RAV) e dei percorsi di miglioramento individuati che saranno sviluppati nel Piano di Miglioramento</w:t>
      </w:r>
      <w:r w:rsidR="00266363" w:rsidRPr="00F70781">
        <w:rPr>
          <w:rFonts w:ascii="Times New Roman" w:hAnsi="Times New Roman" w:cs="Times New Roman"/>
        </w:rPr>
        <w:t>,</w:t>
      </w:r>
      <w:r w:rsidR="009357A0" w:rsidRPr="00F70781">
        <w:rPr>
          <w:rFonts w:ascii="Times New Roman" w:hAnsi="Times New Roman" w:cs="Times New Roman"/>
        </w:rPr>
        <w:t xml:space="preserve"> </w:t>
      </w:r>
      <w:r w:rsidRPr="00F70781">
        <w:rPr>
          <w:rFonts w:ascii="Times New Roman" w:hAnsi="Times New Roman" w:cs="Times New Roman"/>
        </w:rPr>
        <w:t>parte integrante del Piano Triennale dell’Offerta Formativa;</w:t>
      </w:r>
    </w:p>
    <w:p w14:paraId="11F648BD" w14:textId="631FF186" w:rsidR="00EC6630"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TENUTO CONTO dei risultati delle rilevazioni nazionali degli apprendimenti restituiti in termini di misurazione dei livelli della scuola e delle classi in rapporto alla media nazionale e regionale e, limitatamente ai dati di scuola, a parità di indice di background socio-economico e familiare</w:t>
      </w:r>
      <w:r w:rsidR="00E63351" w:rsidRPr="00F70781">
        <w:rPr>
          <w:rFonts w:ascii="Times New Roman" w:hAnsi="Times New Roman" w:cs="Times New Roman"/>
        </w:rPr>
        <w:t xml:space="preserve"> e della necessità di migliorare gli esiti di apprendimento degli alunni e degli studenti</w:t>
      </w:r>
      <w:r w:rsidRPr="00F70781">
        <w:rPr>
          <w:rFonts w:ascii="Times New Roman" w:hAnsi="Times New Roman" w:cs="Times New Roman"/>
        </w:rPr>
        <w:t xml:space="preserve">; </w:t>
      </w:r>
    </w:p>
    <w:p w14:paraId="3C1E232F" w14:textId="7A97FFBA" w:rsidR="00EC6630"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TENUTO CONTO delle esigenze condivise di innovazione delle pratiche di insegnamento verso modelli orientati allo sviluppo di am</w:t>
      </w:r>
      <w:r w:rsidR="00F70781">
        <w:rPr>
          <w:rFonts w:ascii="Times New Roman" w:hAnsi="Times New Roman" w:cs="Times New Roman"/>
        </w:rPr>
        <w:t>bienti di apprendimento attivi,</w:t>
      </w:r>
      <w:r w:rsidRPr="00F70781">
        <w:rPr>
          <w:rFonts w:ascii="Times New Roman" w:hAnsi="Times New Roman" w:cs="Times New Roman"/>
        </w:rPr>
        <w:t xml:space="preserve"> laboratoriali, cooperativi, orientati allo sviluppo di competenze di base, disciplinari e trasversali;</w:t>
      </w:r>
    </w:p>
    <w:p w14:paraId="6195B455" w14:textId="161F3485" w:rsidR="00EC6630"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TENUTO CONTO delle iniziative da promuovere negli anni per l’innovazione metodologico</w:t>
      </w:r>
      <w:r w:rsidR="00EC6630" w:rsidRPr="00F70781">
        <w:rPr>
          <w:rFonts w:ascii="Times New Roman" w:hAnsi="Times New Roman" w:cs="Times New Roman"/>
        </w:rPr>
        <w:t>-</w:t>
      </w:r>
      <w:r w:rsidRPr="00F70781">
        <w:rPr>
          <w:rFonts w:ascii="Times New Roman" w:hAnsi="Times New Roman" w:cs="Times New Roman"/>
        </w:rPr>
        <w:t>didattica e per il miglioramento della qualità dei processi di insegnamento</w:t>
      </w:r>
      <w:r w:rsidR="00EC6630" w:rsidRPr="00F70781">
        <w:rPr>
          <w:rFonts w:ascii="Times New Roman" w:hAnsi="Times New Roman" w:cs="Times New Roman"/>
        </w:rPr>
        <w:t>-</w:t>
      </w:r>
      <w:r w:rsidRPr="00F70781">
        <w:rPr>
          <w:rFonts w:ascii="Times New Roman" w:hAnsi="Times New Roman" w:cs="Times New Roman"/>
        </w:rPr>
        <w:t>apprendimento;</w:t>
      </w:r>
    </w:p>
    <w:p w14:paraId="30C44F67" w14:textId="34A3B822" w:rsidR="00EC6630"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TENUTO CONTO dell’attuazione del PNSD come articolato dal piano triennale d’istituto;</w:t>
      </w:r>
    </w:p>
    <w:p w14:paraId="511E1C58" w14:textId="6F007F9F" w:rsidR="00EC6630"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 xml:space="preserve">TENUTO CONTO della Raccomandazione del Consiglio d’Europa 22.05.2018 ad una istruzione inclusiva, di qualità ed equa; </w:t>
      </w:r>
    </w:p>
    <w:p w14:paraId="23A57113" w14:textId="27557EB6" w:rsidR="00EC6630" w:rsidRPr="00F70781" w:rsidRDefault="00F70781" w:rsidP="00F70781">
      <w:pPr>
        <w:ind w:left="851" w:hanging="851"/>
        <w:jc w:val="both"/>
        <w:rPr>
          <w:rFonts w:ascii="Times New Roman" w:hAnsi="Times New Roman" w:cs="Times New Roman"/>
        </w:rPr>
      </w:pPr>
      <w:r>
        <w:rPr>
          <w:rFonts w:ascii="Times New Roman" w:hAnsi="Times New Roman" w:cs="Times New Roman"/>
        </w:rPr>
        <w:t>AL FINE DI</w:t>
      </w:r>
      <w:r w:rsidR="00E511FF" w:rsidRPr="00F70781">
        <w:rPr>
          <w:rFonts w:ascii="Times New Roman" w:hAnsi="Times New Roman" w:cs="Times New Roman"/>
        </w:rPr>
        <w:t xml:space="preserve"> offrire suggerimenti e mediare modelli e garantire l’esercizio dell’autonomia didattica del Collegio dei docenti e la libertà di insegnamento dei singoli docenti, intesa anche come libertà di ricerca e innovazione metodologica e didattica e di contribuire alla piena realizzazione di diritti costituzionalmente riconosciuti (libertà di insegnamento, diritto allo studio-successo formativo);</w:t>
      </w:r>
    </w:p>
    <w:p w14:paraId="48881D51" w14:textId="03B3E8A1" w:rsidR="00D413E4"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RITENUTO CHE la pianificazione di un’Offerta Formativa Triennale (PTOF) debba essere coerente con i traguardi di apprendimento e di competenze attesi e fissati dalle Indicazioni Nazionali per il curricolo 2012, con le esigenze del contesto territoriale, con le istanze particolari dell’utenza della scuola;</w:t>
      </w:r>
    </w:p>
    <w:p w14:paraId="7769DF49" w14:textId="43A9AAAB" w:rsidR="005C267C" w:rsidRPr="00F70781" w:rsidRDefault="005C267C" w:rsidP="00F70781">
      <w:pPr>
        <w:ind w:left="851" w:hanging="851"/>
        <w:jc w:val="both"/>
        <w:rPr>
          <w:rFonts w:ascii="Times New Roman" w:hAnsi="Times New Roman" w:cs="Times New Roman"/>
        </w:rPr>
      </w:pPr>
      <w:r w:rsidRPr="00F70781">
        <w:rPr>
          <w:rFonts w:ascii="Times New Roman" w:hAnsi="Times New Roman" w:cs="Times New Roman"/>
        </w:rPr>
        <w:t>CONS</w:t>
      </w:r>
      <w:r w:rsidR="008D583D" w:rsidRPr="00F70781">
        <w:rPr>
          <w:rFonts w:ascii="Times New Roman" w:hAnsi="Times New Roman" w:cs="Times New Roman"/>
        </w:rPr>
        <w:t>I</w:t>
      </w:r>
      <w:r w:rsidRPr="00F70781">
        <w:rPr>
          <w:rFonts w:ascii="Times New Roman" w:hAnsi="Times New Roman" w:cs="Times New Roman"/>
        </w:rPr>
        <w:t>DERATE</w:t>
      </w:r>
      <w:r w:rsidR="001739E4" w:rsidRPr="00F70781">
        <w:rPr>
          <w:rFonts w:ascii="Times New Roman" w:hAnsi="Times New Roman" w:cs="Times New Roman"/>
        </w:rPr>
        <w:t xml:space="preserve"> le priorità politiche che orienteranno l’azione del Ministero dell’Istruzione per il triennio 2022 /24 e gli obietti</w:t>
      </w:r>
      <w:r w:rsidR="00F70781">
        <w:rPr>
          <w:rFonts w:ascii="Times New Roman" w:hAnsi="Times New Roman" w:cs="Times New Roman"/>
        </w:rPr>
        <w:t>vi che il Ministero si prefigge</w:t>
      </w:r>
      <w:r w:rsidR="001739E4" w:rsidRPr="00F70781">
        <w:rPr>
          <w:rFonts w:ascii="Times New Roman" w:hAnsi="Times New Roman" w:cs="Times New Roman"/>
        </w:rPr>
        <w:t>;</w:t>
      </w:r>
    </w:p>
    <w:p w14:paraId="1E9A5D4E" w14:textId="1CF31D5E" w:rsidR="005910A6"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CONSIDERATA l’esigenza di aggiornare il RAV</w:t>
      </w:r>
      <w:r w:rsidR="00CE52B6" w:rsidRPr="00F70781">
        <w:rPr>
          <w:rFonts w:ascii="Times New Roman" w:hAnsi="Times New Roman" w:cs="Times New Roman"/>
        </w:rPr>
        <w:t xml:space="preserve"> e </w:t>
      </w:r>
      <w:r w:rsidR="00236134" w:rsidRPr="00F70781">
        <w:rPr>
          <w:rFonts w:ascii="Times New Roman" w:hAnsi="Times New Roman" w:cs="Times New Roman"/>
        </w:rPr>
        <w:t xml:space="preserve">di </w:t>
      </w:r>
      <w:r w:rsidR="005910A6" w:rsidRPr="00F70781">
        <w:rPr>
          <w:rFonts w:ascii="Times New Roman" w:hAnsi="Times New Roman" w:cs="Times New Roman"/>
        </w:rPr>
        <w:t>predisporre</w:t>
      </w:r>
      <w:r w:rsidR="00236134" w:rsidRPr="00F70781">
        <w:rPr>
          <w:rFonts w:ascii="Times New Roman" w:hAnsi="Times New Roman" w:cs="Times New Roman"/>
        </w:rPr>
        <w:t xml:space="preserve"> il PTOF per gli anni scolastici 2022/23,2023/2</w:t>
      </w:r>
      <w:r w:rsidR="005910A6" w:rsidRPr="00F70781">
        <w:rPr>
          <w:rFonts w:ascii="Times New Roman" w:hAnsi="Times New Roman" w:cs="Times New Roman"/>
        </w:rPr>
        <w:t>4</w:t>
      </w:r>
      <w:r w:rsidR="00236134" w:rsidRPr="00F70781">
        <w:rPr>
          <w:rFonts w:ascii="Times New Roman" w:hAnsi="Times New Roman" w:cs="Times New Roman"/>
        </w:rPr>
        <w:t>,2024/25</w:t>
      </w:r>
      <w:r w:rsidR="00CE52B6" w:rsidRPr="00F70781">
        <w:rPr>
          <w:rFonts w:ascii="Times New Roman" w:hAnsi="Times New Roman" w:cs="Times New Roman"/>
        </w:rPr>
        <w:t>, integrando il PDM con nuovi priorità e traguardi</w:t>
      </w:r>
      <w:r w:rsidRPr="00F70781">
        <w:rPr>
          <w:rFonts w:ascii="Times New Roman" w:hAnsi="Times New Roman" w:cs="Times New Roman"/>
        </w:rPr>
        <w:t>;</w:t>
      </w:r>
    </w:p>
    <w:p w14:paraId="73C0EBC8" w14:textId="4AAF96E3" w:rsidR="005910A6"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CONSIDERATA l’</w:t>
      </w:r>
      <w:r w:rsidR="00B85B6E" w:rsidRPr="00F70781">
        <w:rPr>
          <w:rFonts w:ascii="Times New Roman" w:hAnsi="Times New Roman" w:cs="Times New Roman"/>
        </w:rPr>
        <w:t>opportunità</w:t>
      </w:r>
      <w:r w:rsidRPr="00F70781">
        <w:rPr>
          <w:rFonts w:ascii="Times New Roman" w:hAnsi="Times New Roman" w:cs="Times New Roman"/>
        </w:rPr>
        <w:t xml:space="preserve"> di </w:t>
      </w:r>
      <w:r w:rsidR="00B85B6E" w:rsidRPr="00F70781">
        <w:rPr>
          <w:rFonts w:ascii="Times New Roman" w:hAnsi="Times New Roman" w:cs="Times New Roman"/>
        </w:rPr>
        <w:t>perfezionare con nuove proposte</w:t>
      </w:r>
      <w:r w:rsidR="00F371F3" w:rsidRPr="00F70781">
        <w:rPr>
          <w:rFonts w:ascii="Times New Roman" w:hAnsi="Times New Roman" w:cs="Times New Roman"/>
        </w:rPr>
        <w:t xml:space="preserve"> </w:t>
      </w:r>
      <w:proofErr w:type="gramStart"/>
      <w:r w:rsidR="00F371F3" w:rsidRPr="00F70781">
        <w:rPr>
          <w:rFonts w:ascii="Times New Roman" w:hAnsi="Times New Roman" w:cs="Times New Roman"/>
        </w:rPr>
        <w:t xml:space="preserve">il </w:t>
      </w:r>
      <w:r w:rsidRPr="00F70781">
        <w:rPr>
          <w:rFonts w:ascii="Times New Roman" w:hAnsi="Times New Roman" w:cs="Times New Roman"/>
        </w:rPr>
        <w:t xml:space="preserve"> curricolo</w:t>
      </w:r>
      <w:proofErr w:type="gramEnd"/>
      <w:r w:rsidRPr="00F70781">
        <w:rPr>
          <w:rFonts w:ascii="Times New Roman" w:hAnsi="Times New Roman" w:cs="Times New Roman"/>
        </w:rPr>
        <w:t xml:space="preserve"> verticale per l’insegnamento dell’educazione civica</w:t>
      </w:r>
      <w:r w:rsidR="00B85B6E" w:rsidRPr="00F70781">
        <w:rPr>
          <w:rFonts w:ascii="Times New Roman" w:hAnsi="Times New Roman" w:cs="Times New Roman"/>
        </w:rPr>
        <w:t>;</w:t>
      </w:r>
      <w:r w:rsidRPr="00F70781">
        <w:rPr>
          <w:rFonts w:ascii="Times New Roman" w:hAnsi="Times New Roman" w:cs="Times New Roman"/>
        </w:rPr>
        <w:t xml:space="preserve"> </w:t>
      </w:r>
    </w:p>
    <w:p w14:paraId="7FA0C499" w14:textId="48D93483" w:rsidR="00D67F97" w:rsidRPr="00F70781" w:rsidRDefault="00E511FF" w:rsidP="00F70781">
      <w:pPr>
        <w:ind w:left="851" w:hanging="851"/>
        <w:jc w:val="both"/>
        <w:rPr>
          <w:rFonts w:ascii="Times New Roman" w:hAnsi="Times New Roman" w:cs="Times New Roman"/>
        </w:rPr>
      </w:pPr>
      <w:r w:rsidRPr="00F70781">
        <w:rPr>
          <w:rFonts w:ascii="Times New Roman" w:hAnsi="Times New Roman" w:cs="Times New Roman"/>
        </w:rPr>
        <w:t xml:space="preserve">CONSIDERATA la necessità di </w:t>
      </w:r>
      <w:r w:rsidR="00674AFF" w:rsidRPr="00F70781">
        <w:rPr>
          <w:rFonts w:ascii="Times New Roman" w:hAnsi="Times New Roman" w:cs="Times New Roman"/>
        </w:rPr>
        <w:t xml:space="preserve">portare a compimento </w:t>
      </w:r>
      <w:r w:rsidR="009539C8" w:rsidRPr="00F70781">
        <w:rPr>
          <w:rFonts w:ascii="Times New Roman" w:hAnsi="Times New Roman" w:cs="Times New Roman"/>
        </w:rPr>
        <w:t>la sperimentazione della nuova va</w:t>
      </w:r>
      <w:r w:rsidR="00F70781">
        <w:rPr>
          <w:rFonts w:ascii="Times New Roman" w:hAnsi="Times New Roman" w:cs="Times New Roman"/>
        </w:rPr>
        <w:t>lutazione nella scuola primaria;</w:t>
      </w:r>
    </w:p>
    <w:p w14:paraId="1A1DD3CE" w14:textId="43F822CA" w:rsidR="009E07DD" w:rsidRDefault="009E07DD" w:rsidP="009E07DD">
      <w:pPr>
        <w:ind w:left="851" w:hanging="851"/>
        <w:jc w:val="both"/>
        <w:rPr>
          <w:rFonts w:ascii="Times New Roman" w:hAnsi="Times New Roman" w:cs="Times New Roman"/>
        </w:rPr>
      </w:pPr>
      <w:r>
        <w:rPr>
          <w:rFonts w:ascii="Times New Roman" w:hAnsi="Times New Roman" w:cs="Times New Roman"/>
        </w:rPr>
        <w:t xml:space="preserve">CONSIDERATA la necessità di </w:t>
      </w:r>
      <w:r w:rsidR="0048741B" w:rsidRPr="00F70781">
        <w:rPr>
          <w:rFonts w:ascii="Times New Roman" w:hAnsi="Times New Roman" w:cs="Times New Roman"/>
        </w:rPr>
        <w:t xml:space="preserve">perseguire in </w:t>
      </w:r>
      <w:proofErr w:type="gramStart"/>
      <w:r w:rsidR="0048741B" w:rsidRPr="00F70781">
        <w:rPr>
          <w:rFonts w:ascii="Times New Roman" w:hAnsi="Times New Roman" w:cs="Times New Roman"/>
        </w:rPr>
        <w:t xml:space="preserve">modo </w:t>
      </w:r>
      <w:r w:rsidR="00674AFF" w:rsidRPr="00F70781">
        <w:rPr>
          <w:rFonts w:ascii="Times New Roman" w:hAnsi="Times New Roman" w:cs="Times New Roman"/>
        </w:rPr>
        <w:t xml:space="preserve"> </w:t>
      </w:r>
      <w:r w:rsidR="0048741B" w:rsidRPr="00F70781">
        <w:rPr>
          <w:rFonts w:ascii="Times New Roman" w:hAnsi="Times New Roman" w:cs="Times New Roman"/>
        </w:rPr>
        <w:t>adeguato</w:t>
      </w:r>
      <w:proofErr w:type="gramEnd"/>
      <w:r w:rsidR="0048741B" w:rsidRPr="00F70781">
        <w:rPr>
          <w:rFonts w:ascii="Times New Roman" w:hAnsi="Times New Roman" w:cs="Times New Roman"/>
        </w:rPr>
        <w:t xml:space="preserve"> gli obiettivi di inclusione</w:t>
      </w:r>
      <w:r w:rsidR="00F70781">
        <w:rPr>
          <w:rFonts w:ascii="Times New Roman" w:hAnsi="Times New Roman" w:cs="Times New Roman"/>
        </w:rPr>
        <w:t>;</w:t>
      </w:r>
    </w:p>
    <w:p w14:paraId="215B6B10" w14:textId="77777777" w:rsidR="003B309D" w:rsidRPr="00F70781" w:rsidRDefault="003B309D" w:rsidP="009E07DD">
      <w:pPr>
        <w:ind w:left="851" w:hanging="851"/>
        <w:jc w:val="both"/>
        <w:rPr>
          <w:rFonts w:ascii="Times New Roman" w:hAnsi="Times New Roman" w:cs="Times New Roman"/>
        </w:rPr>
      </w:pPr>
    </w:p>
    <w:p w14:paraId="6E766C36" w14:textId="23A67ECA" w:rsidR="00D67F97" w:rsidRPr="00F70781" w:rsidRDefault="00E511FF" w:rsidP="00F70781">
      <w:pPr>
        <w:jc w:val="center"/>
        <w:rPr>
          <w:rFonts w:ascii="Times New Roman" w:hAnsi="Times New Roman" w:cs="Times New Roman"/>
        </w:rPr>
      </w:pPr>
      <w:r w:rsidRPr="00F70781">
        <w:rPr>
          <w:rFonts w:ascii="Times New Roman" w:hAnsi="Times New Roman" w:cs="Times New Roman"/>
        </w:rPr>
        <w:t>DEFINISCE</w:t>
      </w:r>
    </w:p>
    <w:p w14:paraId="236A9804" w14:textId="2564179E" w:rsidR="00DE4899" w:rsidRDefault="00E511FF" w:rsidP="009E07DD">
      <w:pPr>
        <w:spacing w:line="240" w:lineRule="auto"/>
        <w:jc w:val="both"/>
        <w:rPr>
          <w:rFonts w:ascii="Times New Roman" w:hAnsi="Times New Roman" w:cs="Times New Roman"/>
        </w:rPr>
      </w:pPr>
      <w:r w:rsidRPr="00F70781">
        <w:rPr>
          <w:rFonts w:ascii="Times New Roman" w:hAnsi="Times New Roman" w:cs="Times New Roman"/>
        </w:rPr>
        <w:t xml:space="preserve">i seguenti indirizzi generali per le attività della scuola sulla base dei quali il collegio dei docenti </w:t>
      </w:r>
      <w:r w:rsidR="00F6349A" w:rsidRPr="00F70781">
        <w:rPr>
          <w:rFonts w:ascii="Times New Roman" w:hAnsi="Times New Roman" w:cs="Times New Roman"/>
        </w:rPr>
        <w:t xml:space="preserve">predisporrà il </w:t>
      </w:r>
      <w:r w:rsidR="00DE404B">
        <w:rPr>
          <w:rFonts w:ascii="Times New Roman" w:hAnsi="Times New Roman" w:cs="Times New Roman"/>
        </w:rPr>
        <w:t xml:space="preserve">l’aggiornamento del </w:t>
      </w:r>
      <w:r w:rsidR="00F6349A" w:rsidRPr="00F70781">
        <w:rPr>
          <w:rFonts w:ascii="Times New Roman" w:hAnsi="Times New Roman" w:cs="Times New Roman"/>
        </w:rPr>
        <w:t xml:space="preserve">PTOF per </w:t>
      </w:r>
      <w:proofErr w:type="spellStart"/>
      <w:r w:rsidR="00DE404B">
        <w:rPr>
          <w:rFonts w:ascii="Times New Roman" w:hAnsi="Times New Roman" w:cs="Times New Roman"/>
        </w:rPr>
        <w:t>l’a.s.</w:t>
      </w:r>
      <w:proofErr w:type="spellEnd"/>
      <w:r w:rsidR="00DE404B">
        <w:rPr>
          <w:rFonts w:ascii="Times New Roman" w:hAnsi="Times New Roman" w:cs="Times New Roman"/>
        </w:rPr>
        <w:t xml:space="preserve"> </w:t>
      </w:r>
      <w:r w:rsidR="00F6349A" w:rsidRPr="00F70781">
        <w:rPr>
          <w:rFonts w:ascii="Times New Roman" w:hAnsi="Times New Roman" w:cs="Times New Roman"/>
        </w:rPr>
        <w:t xml:space="preserve"> </w:t>
      </w:r>
      <w:r w:rsidR="001A0C0D" w:rsidRPr="00F70781">
        <w:rPr>
          <w:rFonts w:ascii="Times New Roman" w:hAnsi="Times New Roman" w:cs="Times New Roman"/>
        </w:rPr>
        <w:t xml:space="preserve"> </w:t>
      </w:r>
      <w:r w:rsidRPr="00F70781">
        <w:rPr>
          <w:rFonts w:ascii="Times New Roman" w:hAnsi="Times New Roman" w:cs="Times New Roman"/>
        </w:rPr>
        <w:t xml:space="preserve"> 202</w:t>
      </w:r>
      <w:r w:rsidR="00080067" w:rsidRPr="00F70781">
        <w:rPr>
          <w:rFonts w:ascii="Times New Roman" w:hAnsi="Times New Roman" w:cs="Times New Roman"/>
        </w:rPr>
        <w:t>2</w:t>
      </w:r>
      <w:r w:rsidRPr="00F70781">
        <w:rPr>
          <w:rFonts w:ascii="Times New Roman" w:hAnsi="Times New Roman" w:cs="Times New Roman"/>
        </w:rPr>
        <w:t>/</w:t>
      </w:r>
      <w:proofErr w:type="gramStart"/>
      <w:r w:rsidRPr="00F70781">
        <w:rPr>
          <w:rFonts w:ascii="Times New Roman" w:hAnsi="Times New Roman" w:cs="Times New Roman"/>
        </w:rPr>
        <w:t>202</w:t>
      </w:r>
      <w:r w:rsidR="00080067" w:rsidRPr="00F70781">
        <w:rPr>
          <w:rFonts w:ascii="Times New Roman" w:hAnsi="Times New Roman" w:cs="Times New Roman"/>
        </w:rPr>
        <w:t>3</w:t>
      </w:r>
      <w:r w:rsidR="00DE404B">
        <w:rPr>
          <w:rFonts w:ascii="Times New Roman" w:hAnsi="Times New Roman" w:cs="Times New Roman"/>
        </w:rPr>
        <w:t xml:space="preserve"> </w:t>
      </w:r>
      <w:r w:rsidRPr="00F70781">
        <w:rPr>
          <w:rFonts w:ascii="Times New Roman" w:hAnsi="Times New Roman" w:cs="Times New Roman"/>
        </w:rPr>
        <w:t xml:space="preserve"> (</w:t>
      </w:r>
      <w:proofErr w:type="gramEnd"/>
      <w:r w:rsidRPr="00F70781">
        <w:rPr>
          <w:rFonts w:ascii="Times New Roman" w:hAnsi="Times New Roman" w:cs="Times New Roman"/>
        </w:rPr>
        <w:t>Articolo 14 della legge n° 107 del 13 luglio 2015 che modifica</w:t>
      </w:r>
      <w:r w:rsidR="00080067" w:rsidRPr="00F70781">
        <w:rPr>
          <w:rFonts w:ascii="Times New Roman" w:hAnsi="Times New Roman" w:cs="Times New Roman"/>
        </w:rPr>
        <w:t xml:space="preserve"> </w:t>
      </w:r>
      <w:r w:rsidRPr="00F70781">
        <w:rPr>
          <w:rFonts w:ascii="Times New Roman" w:hAnsi="Times New Roman" w:cs="Times New Roman"/>
        </w:rPr>
        <w:t>l’art.3del</w:t>
      </w:r>
      <w:r w:rsidR="004E738D" w:rsidRPr="00F70781">
        <w:rPr>
          <w:rFonts w:ascii="Times New Roman" w:hAnsi="Times New Roman" w:cs="Times New Roman"/>
        </w:rPr>
        <w:t xml:space="preserve"> </w:t>
      </w:r>
      <w:r w:rsidRPr="00F70781">
        <w:rPr>
          <w:rFonts w:ascii="Times New Roman" w:hAnsi="Times New Roman" w:cs="Times New Roman"/>
        </w:rPr>
        <w:t>DPRn</w:t>
      </w:r>
      <w:r w:rsidR="00F6349A" w:rsidRPr="00F70781">
        <w:rPr>
          <w:rFonts w:ascii="Times New Roman" w:hAnsi="Times New Roman" w:cs="Times New Roman"/>
        </w:rPr>
        <w:t>.</w:t>
      </w:r>
      <w:r w:rsidRPr="00F70781">
        <w:rPr>
          <w:rFonts w:ascii="Times New Roman" w:hAnsi="Times New Roman" w:cs="Times New Roman"/>
        </w:rPr>
        <w:t>275dell’8</w:t>
      </w:r>
      <w:r w:rsidR="00F6349A" w:rsidRPr="00F70781">
        <w:rPr>
          <w:rFonts w:ascii="Times New Roman" w:hAnsi="Times New Roman" w:cs="Times New Roman"/>
        </w:rPr>
        <w:t xml:space="preserve"> </w:t>
      </w:r>
      <w:r w:rsidRPr="00F70781">
        <w:rPr>
          <w:rFonts w:ascii="Times New Roman" w:hAnsi="Times New Roman" w:cs="Times New Roman"/>
        </w:rPr>
        <w:t>marzo</w:t>
      </w:r>
      <w:r w:rsidR="00080067" w:rsidRPr="00F70781">
        <w:rPr>
          <w:rFonts w:ascii="Times New Roman" w:hAnsi="Times New Roman" w:cs="Times New Roman"/>
        </w:rPr>
        <w:t xml:space="preserve"> </w:t>
      </w:r>
      <w:r w:rsidRPr="00F70781">
        <w:rPr>
          <w:rFonts w:ascii="Times New Roman" w:hAnsi="Times New Roman" w:cs="Times New Roman"/>
        </w:rPr>
        <w:t>1999</w:t>
      </w:r>
      <w:r w:rsidR="00080067" w:rsidRPr="00F70781">
        <w:rPr>
          <w:rFonts w:ascii="Times New Roman" w:hAnsi="Times New Roman" w:cs="Times New Roman"/>
        </w:rPr>
        <w:t xml:space="preserve"> </w:t>
      </w:r>
      <w:r w:rsidRPr="00F70781">
        <w:rPr>
          <w:rFonts w:ascii="Times New Roman" w:hAnsi="Times New Roman" w:cs="Times New Roman"/>
        </w:rPr>
        <w:t>e</w:t>
      </w:r>
      <w:r w:rsidR="00080067" w:rsidRPr="00F70781">
        <w:rPr>
          <w:rFonts w:ascii="Times New Roman" w:hAnsi="Times New Roman" w:cs="Times New Roman"/>
        </w:rPr>
        <w:t xml:space="preserve"> </w:t>
      </w:r>
      <w:r w:rsidRPr="00F70781">
        <w:rPr>
          <w:rFonts w:ascii="Times New Roman" w:hAnsi="Times New Roman" w:cs="Times New Roman"/>
        </w:rPr>
        <w:t>introduce</w:t>
      </w:r>
      <w:r w:rsidR="00080067" w:rsidRPr="00F70781">
        <w:rPr>
          <w:rFonts w:ascii="Times New Roman" w:hAnsi="Times New Roman" w:cs="Times New Roman"/>
        </w:rPr>
        <w:t xml:space="preserve"> </w:t>
      </w:r>
      <w:r w:rsidR="004E738D" w:rsidRPr="00F70781">
        <w:rPr>
          <w:rFonts w:ascii="Times New Roman" w:hAnsi="Times New Roman" w:cs="Times New Roman"/>
        </w:rPr>
        <w:t xml:space="preserve"> il</w:t>
      </w:r>
      <w:r w:rsidR="00080067" w:rsidRPr="00F70781">
        <w:rPr>
          <w:rFonts w:ascii="Times New Roman" w:hAnsi="Times New Roman" w:cs="Times New Roman"/>
        </w:rPr>
        <w:t xml:space="preserve"> </w:t>
      </w:r>
      <w:r w:rsidRPr="00F70781">
        <w:rPr>
          <w:rFonts w:ascii="Times New Roman" w:hAnsi="Times New Roman" w:cs="Times New Roman"/>
        </w:rPr>
        <w:t>comma</w:t>
      </w:r>
      <w:r w:rsidR="00080067" w:rsidRPr="00F70781">
        <w:rPr>
          <w:rFonts w:ascii="Times New Roman" w:hAnsi="Times New Roman" w:cs="Times New Roman"/>
        </w:rPr>
        <w:t xml:space="preserve"> </w:t>
      </w:r>
      <w:r w:rsidRPr="00F70781">
        <w:rPr>
          <w:rFonts w:ascii="Times New Roman" w:hAnsi="Times New Roman" w:cs="Times New Roman"/>
        </w:rPr>
        <w:t>4)</w:t>
      </w:r>
      <w:r w:rsidR="00F6349A" w:rsidRPr="00F70781">
        <w:rPr>
          <w:rFonts w:ascii="Times New Roman" w:hAnsi="Times New Roman" w:cs="Times New Roman"/>
        </w:rPr>
        <w:t>:</w:t>
      </w:r>
    </w:p>
    <w:p w14:paraId="0BEAD7C0" w14:textId="4B63A1F0" w:rsidR="00B635C1" w:rsidRDefault="00B635C1" w:rsidP="009E07DD">
      <w:pPr>
        <w:spacing w:line="240" w:lineRule="auto"/>
        <w:jc w:val="both"/>
        <w:rPr>
          <w:rFonts w:ascii="Times New Roman" w:hAnsi="Times New Roman" w:cs="Times New Roman"/>
        </w:rPr>
      </w:pPr>
    </w:p>
    <w:p w14:paraId="48484F13" w14:textId="3DECC2FD" w:rsidR="00B635C1" w:rsidRDefault="00B635C1" w:rsidP="009E07DD">
      <w:pPr>
        <w:spacing w:line="240" w:lineRule="auto"/>
        <w:jc w:val="both"/>
        <w:rPr>
          <w:rFonts w:ascii="Times New Roman" w:hAnsi="Times New Roman" w:cs="Times New Roman"/>
        </w:rPr>
      </w:pPr>
      <w:r>
        <w:rPr>
          <w:rFonts w:ascii="Times New Roman" w:hAnsi="Times New Roman" w:cs="Times New Roman"/>
        </w:rPr>
        <w:lastRenderedPageBreak/>
        <w:t xml:space="preserve">-    Sono da considerare il </w:t>
      </w:r>
      <w:r w:rsidRPr="00B635C1">
        <w:rPr>
          <w:rFonts w:ascii="Times New Roman" w:hAnsi="Times New Roman" w:cs="Times New Roman"/>
          <w:b/>
          <w:bCs/>
        </w:rPr>
        <w:t>contesto,</w:t>
      </w:r>
      <w:r>
        <w:rPr>
          <w:rFonts w:ascii="Times New Roman" w:hAnsi="Times New Roman" w:cs="Times New Roman"/>
        </w:rPr>
        <w:t xml:space="preserve"> con l’approfondimento dell’analisi per interpretare i bisogni formativi che </w:t>
      </w:r>
    </w:p>
    <w:p w14:paraId="3F012FAA" w14:textId="7FDDF0A6" w:rsidR="00B635C1" w:rsidRPr="00B635C1" w:rsidRDefault="00B635C1" w:rsidP="00B635C1">
      <w:pPr>
        <w:spacing w:line="240" w:lineRule="auto"/>
        <w:ind w:left="284" w:firstLine="46"/>
        <w:jc w:val="both"/>
        <w:rPr>
          <w:rFonts w:ascii="Times New Roman" w:hAnsi="Times New Roman" w:cs="Times New Roman"/>
          <w:b/>
          <w:bCs/>
        </w:rPr>
      </w:pPr>
      <w:r>
        <w:rPr>
          <w:rFonts w:ascii="Times New Roman" w:hAnsi="Times New Roman" w:cs="Times New Roman"/>
        </w:rPr>
        <w:t xml:space="preserve">emergono dal territorio, con opportunità e vincoli che da questo derivano, </w:t>
      </w:r>
      <w:r w:rsidRPr="00B635C1">
        <w:rPr>
          <w:rFonts w:ascii="Times New Roman" w:hAnsi="Times New Roman" w:cs="Times New Roman"/>
          <w:b/>
          <w:bCs/>
        </w:rPr>
        <w:t>il curricolo</w:t>
      </w:r>
      <w:r>
        <w:rPr>
          <w:rFonts w:ascii="Times New Roman" w:hAnsi="Times New Roman" w:cs="Times New Roman"/>
        </w:rPr>
        <w:t xml:space="preserve">, da sviluppare in     termini di competenze disciplinari, trasversali e di cittadinanza, </w:t>
      </w:r>
      <w:r w:rsidRPr="00B635C1">
        <w:rPr>
          <w:rFonts w:ascii="Times New Roman" w:hAnsi="Times New Roman" w:cs="Times New Roman"/>
          <w:b/>
          <w:bCs/>
        </w:rPr>
        <w:t>le scelte strategiche</w:t>
      </w:r>
      <w:r>
        <w:rPr>
          <w:rFonts w:ascii="Times New Roman" w:hAnsi="Times New Roman" w:cs="Times New Roman"/>
        </w:rPr>
        <w:t xml:space="preserve"> da declinare in termini di priorità formative, recupero degli apprendimenti, innovazione, </w:t>
      </w:r>
      <w:r w:rsidRPr="00B635C1">
        <w:rPr>
          <w:rFonts w:ascii="Times New Roman" w:hAnsi="Times New Roman" w:cs="Times New Roman"/>
          <w:b/>
          <w:bCs/>
        </w:rPr>
        <w:t>le scelte organizzative</w:t>
      </w:r>
      <w:r>
        <w:rPr>
          <w:rFonts w:ascii="Times New Roman" w:hAnsi="Times New Roman" w:cs="Times New Roman"/>
          <w:b/>
          <w:bCs/>
        </w:rPr>
        <w:t>.</w:t>
      </w:r>
    </w:p>
    <w:p w14:paraId="181D210F" w14:textId="2646D113" w:rsidR="00AE384C" w:rsidRPr="00F70781" w:rsidRDefault="00DE4899" w:rsidP="009E07DD">
      <w:pPr>
        <w:spacing w:line="240" w:lineRule="auto"/>
        <w:ind w:left="284" w:hanging="284"/>
        <w:jc w:val="both"/>
        <w:rPr>
          <w:rFonts w:ascii="Times New Roman" w:hAnsi="Times New Roman" w:cs="Times New Roman"/>
        </w:rPr>
      </w:pPr>
      <w:r w:rsidRPr="00F70781">
        <w:rPr>
          <w:rFonts w:ascii="Times New Roman" w:hAnsi="Times New Roman" w:cs="Times New Roman"/>
        </w:rPr>
        <w:t>-</w:t>
      </w:r>
      <w:r w:rsidR="009E07DD">
        <w:rPr>
          <w:rFonts w:ascii="Times New Roman" w:hAnsi="Times New Roman" w:cs="Times New Roman"/>
        </w:rPr>
        <w:tab/>
      </w:r>
      <w:r w:rsidR="00AE384C" w:rsidRPr="00F70781">
        <w:rPr>
          <w:rFonts w:ascii="Times New Roman" w:hAnsi="Times New Roman" w:cs="Times New Roman"/>
        </w:rPr>
        <w:t>Garantire a tutti gli alunni e gli studenti un’istruzione di qualità, coerente con le proprie aspirazioni e inclinazioni, attraverso il contrasto alla dispersione scolastica,</w:t>
      </w:r>
      <w:r w:rsidR="006863C1" w:rsidRPr="00F70781">
        <w:rPr>
          <w:rFonts w:ascii="Times New Roman" w:hAnsi="Times New Roman" w:cs="Times New Roman"/>
        </w:rPr>
        <w:t xml:space="preserve"> </w:t>
      </w:r>
      <w:r w:rsidR="00AE384C" w:rsidRPr="00F70781">
        <w:rPr>
          <w:rFonts w:ascii="Times New Roman" w:hAnsi="Times New Roman" w:cs="Times New Roman"/>
        </w:rPr>
        <w:t xml:space="preserve">la riduzione della </w:t>
      </w:r>
      <w:r w:rsidR="009E07DD">
        <w:rPr>
          <w:rFonts w:ascii="Times New Roman" w:hAnsi="Times New Roman" w:cs="Times New Roman"/>
        </w:rPr>
        <w:t>povertà educativa, l’inclusione;</w:t>
      </w:r>
    </w:p>
    <w:p w14:paraId="2F9EFD7E" w14:textId="1DE3195A" w:rsidR="00AE384C" w:rsidRPr="00F70781" w:rsidRDefault="00DE4899" w:rsidP="009E07DD">
      <w:pPr>
        <w:spacing w:line="240" w:lineRule="auto"/>
        <w:ind w:left="284" w:hanging="284"/>
        <w:jc w:val="both"/>
        <w:rPr>
          <w:rFonts w:ascii="Times New Roman" w:hAnsi="Times New Roman" w:cs="Times New Roman"/>
        </w:rPr>
      </w:pPr>
      <w:r w:rsidRPr="00F70781">
        <w:rPr>
          <w:rFonts w:ascii="Times New Roman" w:hAnsi="Times New Roman" w:cs="Times New Roman"/>
        </w:rPr>
        <w:t>-</w:t>
      </w:r>
      <w:r w:rsidR="009E07DD">
        <w:rPr>
          <w:rFonts w:ascii="Times New Roman" w:hAnsi="Times New Roman" w:cs="Times New Roman"/>
        </w:rPr>
        <w:tab/>
      </w:r>
      <w:r w:rsidR="008353AE" w:rsidRPr="00F70781">
        <w:rPr>
          <w:rFonts w:ascii="Times New Roman" w:hAnsi="Times New Roman" w:cs="Times New Roman"/>
        </w:rPr>
        <w:t>Potenziare l’offerta formativa dell’Istituto</w:t>
      </w:r>
      <w:r w:rsidR="006863C1" w:rsidRPr="00F70781">
        <w:rPr>
          <w:rFonts w:ascii="Times New Roman" w:hAnsi="Times New Roman" w:cs="Times New Roman"/>
        </w:rPr>
        <w:t xml:space="preserve"> attraverso</w:t>
      </w:r>
      <w:r w:rsidR="008353AE" w:rsidRPr="00F70781">
        <w:rPr>
          <w:rFonts w:ascii="Times New Roman" w:hAnsi="Times New Roman" w:cs="Times New Roman"/>
        </w:rPr>
        <w:t xml:space="preserve"> le discipline STEM, le competenze digitali, il multilinguismo</w:t>
      </w:r>
      <w:r w:rsidR="009B12D7" w:rsidRPr="00F70781">
        <w:rPr>
          <w:rFonts w:ascii="Times New Roman" w:hAnsi="Times New Roman" w:cs="Times New Roman"/>
        </w:rPr>
        <w:t>; l’educazione alla sostenibilità; l’orientamento in uscita per gli studenti della secondaria di primo grado;</w:t>
      </w:r>
    </w:p>
    <w:p w14:paraId="08D8CD36" w14:textId="05CF7A2B" w:rsidR="006D4EAB" w:rsidRPr="00F70781" w:rsidRDefault="00DE4899" w:rsidP="009E07DD">
      <w:pPr>
        <w:spacing w:line="240" w:lineRule="auto"/>
        <w:ind w:left="284" w:hanging="284"/>
        <w:jc w:val="both"/>
        <w:rPr>
          <w:rFonts w:ascii="Times New Roman" w:hAnsi="Times New Roman" w:cs="Times New Roman"/>
        </w:rPr>
      </w:pPr>
      <w:r w:rsidRPr="00F70781">
        <w:rPr>
          <w:rFonts w:ascii="Times New Roman" w:hAnsi="Times New Roman" w:cs="Times New Roman"/>
        </w:rPr>
        <w:t>-</w:t>
      </w:r>
      <w:r w:rsidR="009E07DD">
        <w:rPr>
          <w:rFonts w:ascii="Times New Roman" w:hAnsi="Times New Roman" w:cs="Times New Roman"/>
        </w:rPr>
        <w:tab/>
      </w:r>
      <w:r w:rsidR="006D4EAB" w:rsidRPr="00F70781">
        <w:rPr>
          <w:rFonts w:ascii="Times New Roman" w:hAnsi="Times New Roman" w:cs="Times New Roman"/>
        </w:rPr>
        <w:t>Innovare le metodologie didattiche anche attraverso l’integrazione di strumenti digitali; Digitalizzazione infrastrutturale degli edifici scolastici;</w:t>
      </w:r>
    </w:p>
    <w:p w14:paraId="5F0A0502" w14:textId="038E7E8E" w:rsidR="006D4EAB" w:rsidRPr="00F70781" w:rsidRDefault="00DE4899" w:rsidP="009E07DD">
      <w:pPr>
        <w:spacing w:line="240" w:lineRule="auto"/>
        <w:ind w:left="284" w:hanging="284"/>
        <w:jc w:val="both"/>
        <w:rPr>
          <w:rFonts w:ascii="Times New Roman" w:hAnsi="Times New Roman" w:cs="Times New Roman"/>
        </w:rPr>
      </w:pPr>
      <w:r w:rsidRPr="00F70781">
        <w:rPr>
          <w:rFonts w:ascii="Times New Roman" w:hAnsi="Times New Roman" w:cs="Times New Roman"/>
        </w:rPr>
        <w:t>-</w:t>
      </w:r>
      <w:r w:rsidR="009E07DD">
        <w:rPr>
          <w:rFonts w:ascii="Times New Roman" w:hAnsi="Times New Roman" w:cs="Times New Roman"/>
        </w:rPr>
        <w:tab/>
      </w:r>
      <w:r w:rsidR="006D4EAB" w:rsidRPr="00F70781">
        <w:rPr>
          <w:rFonts w:ascii="Times New Roman" w:hAnsi="Times New Roman" w:cs="Times New Roman"/>
        </w:rPr>
        <w:t xml:space="preserve">Formazione continua </w:t>
      </w:r>
      <w:r w:rsidR="00A35AE7" w:rsidRPr="00F70781">
        <w:rPr>
          <w:rFonts w:ascii="Times New Roman" w:hAnsi="Times New Roman" w:cs="Times New Roman"/>
        </w:rPr>
        <w:t xml:space="preserve">e valorizzazione del percorso professionale </w:t>
      </w:r>
      <w:r w:rsidR="006D4EAB" w:rsidRPr="00F70781">
        <w:rPr>
          <w:rFonts w:ascii="Times New Roman" w:hAnsi="Times New Roman" w:cs="Times New Roman"/>
        </w:rPr>
        <w:t>del personale in servizio</w:t>
      </w:r>
    </w:p>
    <w:p w14:paraId="16C63E87" w14:textId="0C99CEE4" w:rsidR="00A71832" w:rsidRPr="00F70781" w:rsidRDefault="00DE4899" w:rsidP="009E07DD">
      <w:pPr>
        <w:spacing w:line="240" w:lineRule="auto"/>
        <w:ind w:left="284" w:hanging="284"/>
        <w:jc w:val="both"/>
        <w:rPr>
          <w:rFonts w:ascii="Times New Roman" w:hAnsi="Times New Roman" w:cs="Times New Roman"/>
        </w:rPr>
      </w:pPr>
      <w:r w:rsidRPr="00F70781">
        <w:rPr>
          <w:rFonts w:ascii="Times New Roman" w:hAnsi="Times New Roman" w:cs="Times New Roman"/>
        </w:rPr>
        <w:t>-</w:t>
      </w:r>
      <w:r w:rsidR="009E07DD">
        <w:rPr>
          <w:rFonts w:ascii="Times New Roman" w:hAnsi="Times New Roman" w:cs="Times New Roman"/>
        </w:rPr>
        <w:tab/>
      </w:r>
      <w:r w:rsidR="00A71832" w:rsidRPr="00F70781">
        <w:rPr>
          <w:rFonts w:ascii="Times New Roman" w:hAnsi="Times New Roman" w:cs="Times New Roman"/>
        </w:rPr>
        <w:t>Potenziare l’aut</w:t>
      </w:r>
      <w:r w:rsidR="006863C1" w:rsidRPr="00F70781">
        <w:rPr>
          <w:rFonts w:ascii="Times New Roman" w:hAnsi="Times New Roman" w:cs="Times New Roman"/>
        </w:rPr>
        <w:t>onomia scolastica e valorizzare</w:t>
      </w:r>
      <w:r w:rsidR="00A71832" w:rsidRPr="00F70781">
        <w:rPr>
          <w:rFonts w:ascii="Times New Roman" w:hAnsi="Times New Roman" w:cs="Times New Roman"/>
        </w:rPr>
        <w:t xml:space="preserve"> gli apporti del sistema nazionale di valutazione ai fini del miglioramento dell’istituzione scolastica;</w:t>
      </w:r>
    </w:p>
    <w:p w14:paraId="6EDB55FB" w14:textId="12C54344" w:rsidR="00A71832" w:rsidRPr="00F70781" w:rsidRDefault="009E07DD" w:rsidP="009E07DD">
      <w:pPr>
        <w:spacing w:line="240" w:lineRule="auto"/>
        <w:ind w:left="284" w:hanging="284"/>
        <w:jc w:val="both"/>
        <w:rPr>
          <w:rFonts w:ascii="Times New Roman" w:hAnsi="Times New Roman" w:cs="Times New Roman"/>
        </w:rPr>
      </w:pPr>
      <w:r>
        <w:rPr>
          <w:rFonts w:ascii="Times New Roman" w:hAnsi="Times New Roman" w:cs="Times New Roman"/>
        </w:rPr>
        <w:t>Più precisamente</w:t>
      </w:r>
      <w:r w:rsidR="00774C34" w:rsidRPr="00F70781">
        <w:rPr>
          <w:rFonts w:ascii="Times New Roman" w:hAnsi="Times New Roman" w:cs="Times New Roman"/>
        </w:rPr>
        <w:t>:</w:t>
      </w:r>
    </w:p>
    <w:p w14:paraId="49CAFD49" w14:textId="28991AA1" w:rsidR="004A7971" w:rsidRPr="00F70781" w:rsidRDefault="00DD5BFB" w:rsidP="009E07DD">
      <w:pPr>
        <w:spacing w:line="240" w:lineRule="auto"/>
        <w:ind w:left="284" w:hanging="284"/>
        <w:jc w:val="both"/>
        <w:rPr>
          <w:rFonts w:ascii="Times New Roman" w:hAnsi="Times New Roman" w:cs="Times New Roman"/>
        </w:rPr>
      </w:pPr>
      <w:r w:rsidRPr="00F70781">
        <w:rPr>
          <w:rFonts w:ascii="Times New Roman" w:hAnsi="Times New Roman" w:cs="Times New Roman"/>
        </w:rPr>
        <w:t>-</w:t>
      </w:r>
      <w:r w:rsidR="004A7971" w:rsidRPr="00F70781">
        <w:rPr>
          <w:rFonts w:ascii="Times New Roman" w:hAnsi="Times New Roman" w:cs="Times New Roman"/>
        </w:rPr>
        <w:t xml:space="preserve"> </w:t>
      </w:r>
      <w:r w:rsidR="009E07DD">
        <w:rPr>
          <w:rFonts w:ascii="Times New Roman" w:hAnsi="Times New Roman" w:cs="Times New Roman"/>
        </w:rPr>
        <w:tab/>
        <w:t xml:space="preserve">Rendere coerente </w:t>
      </w:r>
      <w:r w:rsidR="004A7971" w:rsidRPr="00F70781">
        <w:rPr>
          <w:rFonts w:ascii="Times New Roman" w:hAnsi="Times New Roman" w:cs="Times New Roman"/>
        </w:rPr>
        <w:t>il PTOF 2022-</w:t>
      </w:r>
      <w:r w:rsidR="00DE404B">
        <w:rPr>
          <w:rFonts w:ascii="Times New Roman" w:hAnsi="Times New Roman" w:cs="Times New Roman"/>
        </w:rPr>
        <w:t>2023</w:t>
      </w:r>
      <w:r w:rsidR="004A7971" w:rsidRPr="00F70781">
        <w:rPr>
          <w:rFonts w:ascii="Times New Roman" w:hAnsi="Times New Roman" w:cs="Times New Roman"/>
        </w:rPr>
        <w:t xml:space="preserve"> con quanto emerge dal RAV e integrare </w:t>
      </w:r>
      <w:proofErr w:type="gramStart"/>
      <w:r w:rsidR="004A7971" w:rsidRPr="00F70781">
        <w:rPr>
          <w:rFonts w:ascii="Times New Roman" w:hAnsi="Times New Roman" w:cs="Times New Roman"/>
        </w:rPr>
        <w:t xml:space="preserve">il  </w:t>
      </w:r>
      <w:proofErr w:type="spellStart"/>
      <w:r w:rsidR="004A7971" w:rsidRPr="00F70781">
        <w:rPr>
          <w:rFonts w:ascii="Times New Roman" w:hAnsi="Times New Roman" w:cs="Times New Roman"/>
        </w:rPr>
        <w:t>PdM</w:t>
      </w:r>
      <w:proofErr w:type="spellEnd"/>
      <w:proofErr w:type="gramEnd"/>
      <w:r w:rsidR="004A7971" w:rsidRPr="00F70781">
        <w:rPr>
          <w:rFonts w:ascii="Times New Roman" w:hAnsi="Times New Roman" w:cs="Times New Roman"/>
        </w:rPr>
        <w:t xml:space="preserve"> , anche  alla luce dei risultati delle prove Invalsi. Migliorare le modalità per monitorare l’attuazione del piano dell’offerta formativa nelle fasi di progettazione, realizzazione, autovalutazione </w:t>
      </w:r>
      <w:r w:rsidR="009E07DD">
        <w:rPr>
          <w:rFonts w:ascii="Times New Roman" w:hAnsi="Times New Roman" w:cs="Times New Roman"/>
        </w:rPr>
        <w:t>e rendicontazione dei risultati;</w:t>
      </w:r>
    </w:p>
    <w:p w14:paraId="7F337EDC" w14:textId="6B9CDAD3" w:rsidR="00164EA2" w:rsidRPr="00F70781" w:rsidRDefault="00DD5BFB" w:rsidP="009E07DD">
      <w:pPr>
        <w:spacing w:line="240" w:lineRule="auto"/>
        <w:ind w:left="284" w:hanging="284"/>
        <w:jc w:val="both"/>
        <w:rPr>
          <w:rFonts w:ascii="Times New Roman" w:hAnsi="Times New Roman" w:cs="Times New Roman"/>
        </w:rPr>
      </w:pPr>
      <w:r w:rsidRPr="00F70781">
        <w:rPr>
          <w:rFonts w:ascii="Times New Roman" w:hAnsi="Times New Roman" w:cs="Times New Roman"/>
        </w:rPr>
        <w:t>-</w:t>
      </w:r>
      <w:r w:rsidR="00FB3411" w:rsidRPr="00F70781">
        <w:rPr>
          <w:rFonts w:ascii="Times New Roman" w:hAnsi="Times New Roman" w:cs="Times New Roman"/>
        </w:rPr>
        <w:t xml:space="preserve"> </w:t>
      </w:r>
      <w:r w:rsidR="009E07DD">
        <w:rPr>
          <w:rFonts w:ascii="Times New Roman" w:hAnsi="Times New Roman" w:cs="Times New Roman"/>
        </w:rPr>
        <w:tab/>
      </w:r>
      <w:r w:rsidR="00FB3411" w:rsidRPr="00F70781">
        <w:rPr>
          <w:rFonts w:ascii="Times New Roman" w:hAnsi="Times New Roman" w:cs="Times New Roman"/>
        </w:rPr>
        <w:t xml:space="preserve">Contrastare le nuove povertà educative, il disagio giovanile e la dispersione scolastica </w:t>
      </w:r>
      <w:r w:rsidR="00164EA2" w:rsidRPr="00F70781">
        <w:rPr>
          <w:rFonts w:ascii="Times New Roman" w:hAnsi="Times New Roman" w:cs="Times New Roman"/>
        </w:rPr>
        <w:t xml:space="preserve">emerse in conseguenza della pandemia, </w:t>
      </w:r>
      <w:r w:rsidR="00FB3411" w:rsidRPr="00F70781">
        <w:rPr>
          <w:rFonts w:ascii="Times New Roman" w:hAnsi="Times New Roman" w:cs="Times New Roman"/>
        </w:rPr>
        <w:t>facendo ricorso ad uno psicologo presente in Istituto</w:t>
      </w:r>
      <w:r w:rsidR="00B635C1">
        <w:rPr>
          <w:rFonts w:ascii="Times New Roman" w:hAnsi="Times New Roman" w:cs="Times New Roman"/>
        </w:rPr>
        <w:t xml:space="preserve"> </w:t>
      </w:r>
      <w:r w:rsidR="00164EA2" w:rsidRPr="00F70781">
        <w:rPr>
          <w:rFonts w:ascii="Times New Roman" w:hAnsi="Times New Roman" w:cs="Times New Roman"/>
        </w:rPr>
        <w:t>e attivando tutte le iniziative didattiche e organizzative per supportare gli alunni che si trov</w:t>
      </w:r>
      <w:r w:rsidR="009E07DD">
        <w:rPr>
          <w:rFonts w:ascii="Times New Roman" w:hAnsi="Times New Roman" w:cs="Times New Roman"/>
        </w:rPr>
        <w:t>ano in situazioni di svantaggio;</w:t>
      </w:r>
    </w:p>
    <w:p w14:paraId="1D4EB0D3" w14:textId="459863F1" w:rsidR="002C4766" w:rsidRPr="00F70781" w:rsidRDefault="00DD5BFB" w:rsidP="009E07DD">
      <w:pPr>
        <w:shd w:val="clear" w:color="auto" w:fill="FFFFFF"/>
        <w:spacing w:line="240" w:lineRule="auto"/>
        <w:ind w:left="284" w:hanging="284"/>
        <w:jc w:val="both"/>
        <w:rPr>
          <w:rFonts w:ascii="Times New Roman" w:hAnsi="Times New Roman" w:cs="Times New Roman"/>
        </w:rPr>
      </w:pPr>
      <w:r w:rsidRPr="00F70781">
        <w:rPr>
          <w:rFonts w:ascii="Times New Roman" w:hAnsi="Times New Roman" w:cs="Times New Roman"/>
        </w:rPr>
        <w:t xml:space="preserve">- </w:t>
      </w:r>
      <w:r w:rsidR="009E07DD">
        <w:rPr>
          <w:rFonts w:ascii="Times New Roman" w:hAnsi="Times New Roman" w:cs="Times New Roman"/>
        </w:rPr>
        <w:tab/>
      </w:r>
      <w:r w:rsidR="002C4766" w:rsidRPr="00F70781">
        <w:rPr>
          <w:rFonts w:ascii="Times New Roman" w:hAnsi="Times New Roman" w:cs="Times New Roman"/>
        </w:rPr>
        <w:t>Potenziare le attività di inclusione individuando con chiarezza le aree dei BES e i conseguenti interventi di personaliz</w:t>
      </w:r>
      <w:r w:rsidR="009E07DD">
        <w:rPr>
          <w:rFonts w:ascii="Times New Roman" w:hAnsi="Times New Roman" w:cs="Times New Roman"/>
        </w:rPr>
        <w:t>zazione dei percorsi formativi;</w:t>
      </w:r>
    </w:p>
    <w:p w14:paraId="750F05D9" w14:textId="57920C8F" w:rsidR="00A35753" w:rsidRPr="00B635C1" w:rsidRDefault="00DD5BFB" w:rsidP="00B635C1">
      <w:pPr>
        <w:shd w:val="clear" w:color="auto" w:fill="FFFFFF"/>
        <w:spacing w:line="240" w:lineRule="auto"/>
        <w:ind w:left="284" w:hanging="284"/>
        <w:jc w:val="both"/>
        <w:rPr>
          <w:rFonts w:ascii="Times New Roman" w:hAnsi="Times New Roman" w:cs="Times New Roman"/>
        </w:rPr>
      </w:pPr>
      <w:r w:rsidRPr="00F70781">
        <w:rPr>
          <w:rFonts w:ascii="Times New Roman" w:hAnsi="Times New Roman" w:cs="Times New Roman"/>
        </w:rPr>
        <w:t>-</w:t>
      </w:r>
      <w:r w:rsidR="002C4766" w:rsidRPr="00F70781">
        <w:rPr>
          <w:rFonts w:ascii="Times New Roman" w:hAnsi="Times New Roman" w:cs="Times New Roman"/>
        </w:rPr>
        <w:t xml:space="preserve"> </w:t>
      </w:r>
      <w:r w:rsidR="009E07DD">
        <w:rPr>
          <w:rFonts w:ascii="Times New Roman" w:hAnsi="Times New Roman" w:cs="Times New Roman"/>
        </w:rPr>
        <w:tab/>
      </w:r>
      <w:r w:rsidR="002C4766" w:rsidRPr="00F70781">
        <w:rPr>
          <w:rFonts w:ascii="Times New Roman" w:hAnsi="Times New Roman" w:cs="Times New Roman"/>
        </w:rPr>
        <w:t>Personalizzare le attività della scuola riferite alle azioni di recupero degli studenti in difficoltà e valorizzare gli studenti in posizione di eccellenza, ai sensi dell’ar</w:t>
      </w:r>
      <w:r w:rsidR="009E07DD">
        <w:rPr>
          <w:rFonts w:ascii="Times New Roman" w:hAnsi="Times New Roman" w:cs="Times New Roman"/>
        </w:rPr>
        <w:t>ticolo 29 della legge 107/2015;</w:t>
      </w:r>
    </w:p>
    <w:p w14:paraId="78CA4398" w14:textId="74061EAF" w:rsidR="00EB087E" w:rsidRDefault="00DD5BFB" w:rsidP="009E07DD">
      <w:pPr>
        <w:shd w:val="clear" w:color="auto" w:fill="FFFFFF"/>
        <w:spacing w:line="240" w:lineRule="auto"/>
        <w:ind w:left="284" w:hanging="284"/>
        <w:jc w:val="both"/>
        <w:rPr>
          <w:rFonts w:ascii="Times New Roman" w:eastAsia="Times New Roman" w:hAnsi="Times New Roman" w:cs="Times New Roman"/>
          <w:lang w:eastAsia="it-IT"/>
        </w:rPr>
      </w:pPr>
      <w:r w:rsidRPr="00F70781">
        <w:rPr>
          <w:rFonts w:ascii="Times New Roman" w:eastAsia="Times New Roman" w:hAnsi="Times New Roman" w:cs="Times New Roman"/>
          <w:lang w:eastAsia="it-IT"/>
        </w:rPr>
        <w:t>-</w:t>
      </w:r>
      <w:r w:rsidR="00EB087E" w:rsidRPr="00F70781">
        <w:rPr>
          <w:rFonts w:ascii="Times New Roman" w:eastAsia="Times New Roman" w:hAnsi="Times New Roman" w:cs="Times New Roman"/>
          <w:lang w:eastAsia="it-IT"/>
        </w:rPr>
        <w:t xml:space="preserve"> </w:t>
      </w:r>
      <w:r w:rsidR="009E07DD">
        <w:rPr>
          <w:rFonts w:ascii="Times New Roman" w:eastAsia="Times New Roman" w:hAnsi="Times New Roman" w:cs="Times New Roman"/>
          <w:lang w:eastAsia="it-IT"/>
        </w:rPr>
        <w:tab/>
        <w:t>P</w:t>
      </w:r>
      <w:r w:rsidR="0075499D" w:rsidRPr="00F70781">
        <w:rPr>
          <w:rFonts w:ascii="Times New Roman" w:eastAsia="Times New Roman" w:hAnsi="Times New Roman" w:cs="Times New Roman"/>
          <w:lang w:eastAsia="it-IT"/>
        </w:rPr>
        <w:t>rediligere una progettazione per competenze fondata su nodi concettuali, piuttosto che una didattica di tipo trasmissivo-sequenziale</w:t>
      </w:r>
    </w:p>
    <w:p w14:paraId="29D415D0" w14:textId="358BA523" w:rsidR="005D68C7" w:rsidRDefault="005D68C7" w:rsidP="009E07DD">
      <w:pPr>
        <w:shd w:val="clear" w:color="auto" w:fill="FFFFFF"/>
        <w:spacing w:line="240" w:lineRule="auto"/>
        <w:ind w:left="284" w:hanging="284"/>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Per tutti i progetti e le attività previsti nel </w:t>
      </w:r>
      <w:proofErr w:type="spellStart"/>
      <w:r>
        <w:rPr>
          <w:rFonts w:ascii="Times New Roman" w:eastAsia="Times New Roman" w:hAnsi="Times New Roman" w:cs="Times New Roman"/>
          <w:lang w:eastAsia="it-IT"/>
        </w:rPr>
        <w:t>Ptof</w:t>
      </w:r>
      <w:proofErr w:type="spellEnd"/>
      <w:r>
        <w:rPr>
          <w:rFonts w:ascii="Times New Roman" w:eastAsia="Times New Roman" w:hAnsi="Times New Roman" w:cs="Times New Roman"/>
          <w:lang w:eastAsia="it-IT"/>
        </w:rPr>
        <w:t>, devono essere indicati i livelli di partenza sui quali si intende intervenire, gli obiettivi cui tendere, gli indicatori quantitativi e qualitativi utilizzati o da utilizzare per rilevarli.</w:t>
      </w:r>
    </w:p>
    <w:p w14:paraId="494B05A8" w14:textId="5D22DF2E" w:rsidR="005D68C7" w:rsidRPr="00F70781" w:rsidRDefault="005D68C7" w:rsidP="009E07DD">
      <w:pPr>
        <w:shd w:val="clear" w:color="auto" w:fill="FFFFFF"/>
        <w:spacing w:line="240" w:lineRule="auto"/>
        <w:ind w:left="284" w:hanging="284"/>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le ore di potenziamento dovranno essere usate prevalentemente per attività di recupero e /o potenziamento durante l’orario scolastico </w:t>
      </w:r>
    </w:p>
    <w:p w14:paraId="40BC5102" w14:textId="05EF7E88" w:rsidR="002C4766" w:rsidRPr="00F70781" w:rsidRDefault="00DD5BFB" w:rsidP="009E07DD">
      <w:pPr>
        <w:shd w:val="clear" w:color="auto" w:fill="FFFFFF"/>
        <w:spacing w:line="240" w:lineRule="auto"/>
        <w:ind w:left="284" w:hanging="284"/>
        <w:jc w:val="both"/>
        <w:rPr>
          <w:rFonts w:ascii="Times New Roman" w:eastAsia="Times New Roman" w:hAnsi="Times New Roman" w:cs="Times New Roman"/>
          <w:lang w:eastAsia="it-IT"/>
        </w:rPr>
      </w:pPr>
      <w:r w:rsidRPr="00F70781">
        <w:rPr>
          <w:rFonts w:ascii="Times New Roman" w:eastAsia="Times New Roman" w:hAnsi="Times New Roman" w:cs="Times New Roman"/>
          <w:lang w:eastAsia="it-IT"/>
        </w:rPr>
        <w:t>-</w:t>
      </w:r>
      <w:r w:rsidR="00EB087E" w:rsidRPr="00F70781">
        <w:rPr>
          <w:rFonts w:ascii="Times New Roman" w:eastAsia="Times New Roman" w:hAnsi="Times New Roman" w:cs="Times New Roman"/>
          <w:lang w:eastAsia="it-IT"/>
        </w:rPr>
        <w:t xml:space="preserve"> </w:t>
      </w:r>
      <w:r w:rsidR="009E07DD">
        <w:rPr>
          <w:rFonts w:ascii="Times New Roman" w:eastAsia="Times New Roman" w:hAnsi="Times New Roman" w:cs="Times New Roman"/>
          <w:lang w:eastAsia="it-IT"/>
        </w:rPr>
        <w:tab/>
        <w:t>G</w:t>
      </w:r>
      <w:r w:rsidR="0075499D" w:rsidRPr="00F70781">
        <w:rPr>
          <w:rFonts w:ascii="Times New Roman" w:eastAsia="Times New Roman" w:hAnsi="Times New Roman" w:cs="Times New Roman"/>
          <w:lang w:eastAsia="it-IT"/>
        </w:rPr>
        <w:t>arantire modalità valutative eque</w:t>
      </w:r>
      <w:r w:rsidR="0075499D" w:rsidRPr="00F70781">
        <w:rPr>
          <w:rFonts w:ascii="Times New Roman" w:eastAsia="Times New Roman" w:hAnsi="Times New Roman" w:cs="Times New Roman"/>
          <w:b/>
          <w:bCs/>
          <w:lang w:eastAsia="it-IT"/>
        </w:rPr>
        <w:t> </w:t>
      </w:r>
      <w:r w:rsidR="0075499D" w:rsidRPr="00F70781">
        <w:rPr>
          <w:rFonts w:ascii="Times New Roman" w:eastAsia="Times New Roman" w:hAnsi="Times New Roman" w:cs="Times New Roman"/>
          <w:lang w:eastAsia="it-IT"/>
        </w:rPr>
        <w:t xml:space="preserve">e di tipo formativo </w:t>
      </w:r>
    </w:p>
    <w:p w14:paraId="07E62530" w14:textId="5AC385E1" w:rsidR="00AF793F" w:rsidRPr="009E07DD" w:rsidRDefault="00DD5BFB" w:rsidP="009E07DD">
      <w:pPr>
        <w:shd w:val="clear" w:color="auto" w:fill="FFFFFF"/>
        <w:spacing w:line="240" w:lineRule="auto"/>
        <w:ind w:left="284" w:hanging="284"/>
        <w:jc w:val="both"/>
        <w:rPr>
          <w:rFonts w:ascii="Times New Roman" w:hAnsi="Times New Roman" w:cs="Times New Roman"/>
        </w:rPr>
      </w:pPr>
      <w:r w:rsidRPr="00F70781">
        <w:rPr>
          <w:rFonts w:ascii="Times New Roman" w:hAnsi="Times New Roman" w:cs="Times New Roman"/>
        </w:rPr>
        <w:t>-</w:t>
      </w:r>
      <w:r w:rsidR="002C4766" w:rsidRPr="00F70781">
        <w:rPr>
          <w:rFonts w:ascii="Times New Roman" w:hAnsi="Times New Roman" w:cs="Times New Roman"/>
        </w:rPr>
        <w:t xml:space="preserve"> </w:t>
      </w:r>
      <w:r w:rsidR="009E07DD">
        <w:rPr>
          <w:rFonts w:ascii="Times New Roman" w:hAnsi="Times New Roman" w:cs="Times New Roman"/>
        </w:rPr>
        <w:tab/>
      </w:r>
      <w:r w:rsidR="002C4766" w:rsidRPr="00F70781">
        <w:rPr>
          <w:rFonts w:ascii="Times New Roman" w:hAnsi="Times New Roman" w:cs="Times New Roman"/>
        </w:rPr>
        <w:t>Migliorare la qualità dei processi formativi con lo sviluppo di progetti didattici relativi alla diffusione di una didattica laboratoriale legata alla definizione di ambienti di apprendimento e di laboratorio, con particolare attenzione alle competenze digitali, all’implementazione di attività didattiche e formative connesse con l’utilizzo sistematico delle nuove tecnologie sia da parte degli a</w:t>
      </w:r>
      <w:r w:rsidR="009E07DD">
        <w:rPr>
          <w:rFonts w:ascii="Times New Roman" w:hAnsi="Times New Roman" w:cs="Times New Roman"/>
        </w:rPr>
        <w:t>llievi sia da parte dei docenti;</w:t>
      </w:r>
    </w:p>
    <w:p w14:paraId="09E2E9F3" w14:textId="20123EF1" w:rsidR="008D5E97" w:rsidRDefault="00DD5BFB" w:rsidP="009E07DD">
      <w:pPr>
        <w:shd w:val="clear" w:color="auto" w:fill="FFFFFF"/>
        <w:spacing w:line="240" w:lineRule="auto"/>
        <w:ind w:left="284" w:hanging="284"/>
        <w:jc w:val="both"/>
        <w:rPr>
          <w:rFonts w:ascii="Times New Roman" w:eastAsia="Times New Roman" w:hAnsi="Times New Roman" w:cs="Times New Roman"/>
          <w:lang w:eastAsia="it-IT"/>
        </w:rPr>
      </w:pPr>
      <w:r w:rsidRPr="00F70781">
        <w:rPr>
          <w:rFonts w:ascii="Times New Roman" w:eastAsia="Times New Roman" w:hAnsi="Times New Roman" w:cs="Times New Roman"/>
          <w:lang w:eastAsia="it-IT"/>
        </w:rPr>
        <w:t>-</w:t>
      </w:r>
      <w:r w:rsidR="00EB087E" w:rsidRPr="00F70781">
        <w:rPr>
          <w:rFonts w:ascii="Times New Roman" w:eastAsia="Times New Roman" w:hAnsi="Times New Roman" w:cs="Times New Roman"/>
          <w:lang w:eastAsia="it-IT"/>
        </w:rPr>
        <w:t xml:space="preserve"> </w:t>
      </w:r>
      <w:r w:rsidR="009E07DD">
        <w:rPr>
          <w:rFonts w:ascii="Times New Roman" w:eastAsia="Times New Roman" w:hAnsi="Times New Roman" w:cs="Times New Roman"/>
          <w:lang w:eastAsia="it-IT"/>
        </w:rPr>
        <w:tab/>
        <w:t>S</w:t>
      </w:r>
      <w:r w:rsidR="0075499D" w:rsidRPr="00F70781">
        <w:rPr>
          <w:rFonts w:ascii="Times New Roman" w:eastAsia="Times New Roman" w:hAnsi="Times New Roman" w:cs="Times New Roman"/>
          <w:lang w:eastAsia="it-IT"/>
        </w:rPr>
        <w:t xml:space="preserve">volgere l’insegnamento trasversale dell’Educazione Civica, </w:t>
      </w:r>
      <w:r w:rsidR="00C341D5" w:rsidRPr="00F70781">
        <w:rPr>
          <w:rFonts w:ascii="Times New Roman" w:eastAsia="Times New Roman" w:hAnsi="Times New Roman" w:cs="Times New Roman"/>
          <w:lang w:eastAsia="it-IT"/>
        </w:rPr>
        <w:t>focalizzando l’attenzione</w:t>
      </w:r>
      <w:r w:rsidR="0075499D" w:rsidRPr="00F70781">
        <w:rPr>
          <w:rFonts w:ascii="Times New Roman" w:eastAsia="Times New Roman" w:hAnsi="Times New Roman" w:cs="Times New Roman"/>
          <w:lang w:eastAsia="it-IT"/>
        </w:rPr>
        <w:t xml:space="preserve"> sulla Costituzione</w:t>
      </w:r>
      <w:r w:rsidR="00347C03" w:rsidRPr="00F70781">
        <w:rPr>
          <w:rFonts w:ascii="Times New Roman" w:eastAsia="Times New Roman" w:hAnsi="Times New Roman" w:cs="Times New Roman"/>
          <w:lang w:eastAsia="it-IT"/>
        </w:rPr>
        <w:t>,</w:t>
      </w:r>
      <w:r w:rsidR="0075499D" w:rsidRPr="00F70781">
        <w:rPr>
          <w:rFonts w:ascii="Times New Roman" w:eastAsia="Times New Roman" w:hAnsi="Times New Roman" w:cs="Times New Roman"/>
          <w:lang w:eastAsia="it-IT"/>
        </w:rPr>
        <w:t xml:space="preserve"> sullo sviluppo sostenibile</w:t>
      </w:r>
      <w:r w:rsidR="00347C03" w:rsidRPr="00F70781">
        <w:rPr>
          <w:rFonts w:ascii="Times New Roman" w:eastAsia="Times New Roman" w:hAnsi="Times New Roman" w:cs="Times New Roman"/>
          <w:lang w:eastAsia="it-IT"/>
        </w:rPr>
        <w:t xml:space="preserve"> e</w:t>
      </w:r>
      <w:r w:rsidR="0075499D" w:rsidRPr="00F70781">
        <w:rPr>
          <w:rFonts w:ascii="Times New Roman" w:eastAsia="Times New Roman" w:hAnsi="Times New Roman" w:cs="Times New Roman"/>
          <w:lang w:eastAsia="it-IT"/>
        </w:rPr>
        <w:t xml:space="preserve"> sulla cittadinanza digitale</w:t>
      </w:r>
      <w:r w:rsidR="009E07DD">
        <w:rPr>
          <w:rFonts w:ascii="Times New Roman" w:eastAsia="Times New Roman" w:hAnsi="Times New Roman" w:cs="Times New Roman"/>
          <w:lang w:eastAsia="it-IT"/>
        </w:rPr>
        <w:t>;</w:t>
      </w:r>
    </w:p>
    <w:p w14:paraId="1E1D59FC" w14:textId="2627F40E" w:rsidR="00AF793F" w:rsidRPr="009E07DD" w:rsidRDefault="009E07DD" w:rsidP="009E07DD">
      <w:pPr>
        <w:shd w:val="clear" w:color="auto" w:fill="FFFFFF"/>
        <w:spacing w:line="240" w:lineRule="auto"/>
        <w:ind w:left="284" w:hanging="284"/>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ab/>
      </w:r>
      <w:r w:rsidR="008D5E97" w:rsidRPr="00F70781">
        <w:rPr>
          <w:rFonts w:ascii="Times New Roman" w:hAnsi="Times New Roman" w:cs="Times New Roman"/>
        </w:rPr>
        <w:t>Sviluppare le competenze in materia di cittadinanza attiva e democratica attraverso la valorizzazione dell'educazione interculturale e alla pace, il rispetto delle differenze e il dialogo tra le culture, il sostegno dell'assunzione di responsabilità nonché della solidarietà e della cura dei beni comuni e della consapevolezza dei diritti e dei doveri</w:t>
      </w:r>
      <w:r>
        <w:rPr>
          <w:rFonts w:ascii="Times New Roman" w:hAnsi="Times New Roman" w:cs="Times New Roman"/>
        </w:rPr>
        <w:t>;</w:t>
      </w:r>
    </w:p>
    <w:p w14:paraId="490B00EC" w14:textId="0C3309E8" w:rsidR="0075499D" w:rsidRPr="00F70781" w:rsidRDefault="00DD5BFB" w:rsidP="009E07DD">
      <w:pPr>
        <w:shd w:val="clear" w:color="auto" w:fill="FFFFFF"/>
        <w:spacing w:line="240" w:lineRule="auto"/>
        <w:ind w:left="284" w:hanging="284"/>
        <w:jc w:val="both"/>
        <w:rPr>
          <w:rFonts w:ascii="Times New Roman" w:eastAsia="Times New Roman" w:hAnsi="Times New Roman" w:cs="Times New Roman"/>
          <w:lang w:eastAsia="it-IT"/>
        </w:rPr>
      </w:pPr>
      <w:r w:rsidRPr="00F70781">
        <w:rPr>
          <w:rFonts w:ascii="Times New Roman" w:eastAsia="Times New Roman" w:hAnsi="Times New Roman" w:cs="Times New Roman"/>
          <w:lang w:eastAsia="it-IT"/>
        </w:rPr>
        <w:lastRenderedPageBreak/>
        <w:t>-</w:t>
      </w:r>
      <w:r w:rsidR="00EB087E" w:rsidRPr="00F70781">
        <w:rPr>
          <w:rFonts w:ascii="Times New Roman" w:eastAsia="Times New Roman" w:hAnsi="Times New Roman" w:cs="Times New Roman"/>
          <w:lang w:eastAsia="it-IT"/>
        </w:rPr>
        <w:t xml:space="preserve"> </w:t>
      </w:r>
      <w:r w:rsidR="009E07DD">
        <w:rPr>
          <w:rFonts w:ascii="Times New Roman" w:eastAsia="Times New Roman" w:hAnsi="Times New Roman" w:cs="Times New Roman"/>
          <w:lang w:eastAsia="it-IT"/>
        </w:rPr>
        <w:tab/>
        <w:t>F</w:t>
      </w:r>
      <w:r w:rsidR="0075499D" w:rsidRPr="00F70781">
        <w:rPr>
          <w:rFonts w:ascii="Times New Roman" w:eastAsia="Times New Roman" w:hAnsi="Times New Roman" w:cs="Times New Roman"/>
          <w:lang w:eastAsia="it-IT"/>
        </w:rPr>
        <w:t xml:space="preserve">ormare il personale docente </w:t>
      </w:r>
      <w:r w:rsidR="002F46B0" w:rsidRPr="00F70781">
        <w:rPr>
          <w:rFonts w:ascii="Times New Roman" w:eastAsia="Times New Roman" w:hAnsi="Times New Roman" w:cs="Times New Roman"/>
          <w:lang w:eastAsia="it-IT"/>
        </w:rPr>
        <w:t xml:space="preserve">e ATA </w:t>
      </w:r>
      <w:r w:rsidR="0075499D" w:rsidRPr="00F70781">
        <w:rPr>
          <w:rFonts w:ascii="Times New Roman" w:eastAsia="Times New Roman" w:hAnsi="Times New Roman" w:cs="Times New Roman"/>
          <w:lang w:eastAsia="it-IT"/>
        </w:rPr>
        <w:t>per implementare le competenze</w:t>
      </w:r>
      <w:r w:rsidR="0075499D" w:rsidRPr="00F70781">
        <w:rPr>
          <w:rFonts w:ascii="Times New Roman" w:eastAsia="Times New Roman" w:hAnsi="Times New Roman" w:cs="Times New Roman"/>
          <w:b/>
          <w:bCs/>
          <w:lang w:eastAsia="it-IT"/>
        </w:rPr>
        <w:t xml:space="preserve"> </w:t>
      </w:r>
      <w:r w:rsidR="0075499D" w:rsidRPr="00F70781">
        <w:rPr>
          <w:rFonts w:ascii="Times New Roman" w:eastAsia="Times New Roman" w:hAnsi="Times New Roman" w:cs="Times New Roman"/>
          <w:lang w:eastAsia="it-IT"/>
        </w:rPr>
        <w:t>tecnologiche </w:t>
      </w:r>
      <w:r w:rsidR="009E07DD">
        <w:rPr>
          <w:rFonts w:ascii="Times New Roman" w:eastAsia="Times New Roman" w:hAnsi="Times New Roman" w:cs="Times New Roman"/>
          <w:lang w:eastAsia="it-IT"/>
        </w:rPr>
        <w:t>e</w:t>
      </w:r>
      <w:r w:rsidR="0075499D" w:rsidRPr="00F70781">
        <w:rPr>
          <w:rFonts w:ascii="Times New Roman" w:eastAsia="Times New Roman" w:hAnsi="Times New Roman" w:cs="Times New Roman"/>
          <w:lang w:eastAsia="it-IT"/>
        </w:rPr>
        <w:t xml:space="preserve"> per una nuova organizzazione del lavoro flessibile, in presenza ed eventualmente da remoto.</w:t>
      </w:r>
    </w:p>
    <w:p w14:paraId="44EAFE50" w14:textId="355ED40A" w:rsidR="00FB3411" w:rsidRPr="00F70781" w:rsidRDefault="009E07DD" w:rsidP="009E07DD">
      <w:pPr>
        <w:spacing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00FB3411" w:rsidRPr="00F70781">
        <w:rPr>
          <w:rFonts w:ascii="Times New Roman" w:hAnsi="Times New Roman" w:cs="Times New Roman"/>
        </w:rPr>
        <w:t xml:space="preserve">Individuare i bisogni formativi del personale in coerenza con le azioni di miglioramento da attivare, con particolare attenzione alla valorizzazione </w:t>
      </w:r>
      <w:r>
        <w:rPr>
          <w:rFonts w:ascii="Times New Roman" w:hAnsi="Times New Roman" w:cs="Times New Roman"/>
        </w:rPr>
        <w:t>delle professionalità esistenti.</w:t>
      </w:r>
      <w:r w:rsidR="00FB3411" w:rsidRPr="00F70781">
        <w:rPr>
          <w:rFonts w:ascii="Times New Roman" w:hAnsi="Times New Roman" w:cs="Times New Roman"/>
        </w:rPr>
        <w:t xml:space="preserve"> </w:t>
      </w:r>
      <w:r>
        <w:rPr>
          <w:rFonts w:ascii="Times New Roman" w:hAnsi="Times New Roman" w:cs="Times New Roman"/>
        </w:rPr>
        <w:t xml:space="preserve"> </w:t>
      </w:r>
      <w:r w:rsidR="00FB3411" w:rsidRPr="00F70781">
        <w:rPr>
          <w:rFonts w:ascii="Times New Roman" w:hAnsi="Times New Roman" w:cs="Times New Roman"/>
        </w:rPr>
        <w:t>Vanno realizzate in particolare:</w:t>
      </w:r>
    </w:p>
    <w:p w14:paraId="062B2A51" w14:textId="41ACBC81" w:rsidR="00FB3411" w:rsidRPr="00F70781" w:rsidRDefault="00FB3411" w:rsidP="009E07DD">
      <w:pPr>
        <w:spacing w:line="240" w:lineRule="auto"/>
        <w:ind w:left="851" w:hanging="567"/>
        <w:jc w:val="both"/>
        <w:rPr>
          <w:rFonts w:ascii="Times New Roman" w:hAnsi="Times New Roman" w:cs="Times New Roman"/>
        </w:rPr>
      </w:pPr>
      <w:r w:rsidRPr="00F70781">
        <w:rPr>
          <w:rFonts w:ascii="Times New Roman" w:hAnsi="Times New Roman" w:cs="Times New Roman"/>
        </w:rPr>
        <w:t>-</w:t>
      </w:r>
      <w:r w:rsidR="00EB087E" w:rsidRPr="00F70781">
        <w:rPr>
          <w:rFonts w:ascii="Times New Roman" w:hAnsi="Times New Roman" w:cs="Times New Roman"/>
        </w:rPr>
        <w:t xml:space="preserve"> </w:t>
      </w:r>
      <w:r w:rsidR="009E07DD">
        <w:rPr>
          <w:rFonts w:ascii="Times New Roman" w:hAnsi="Times New Roman" w:cs="Times New Roman"/>
        </w:rPr>
        <w:t>Formazione sull’inclusione</w:t>
      </w:r>
    </w:p>
    <w:p w14:paraId="41032471" w14:textId="27C9B8A5" w:rsidR="00FB3411" w:rsidRPr="00F70781" w:rsidRDefault="00EB087E" w:rsidP="009E07DD">
      <w:pPr>
        <w:spacing w:line="240" w:lineRule="auto"/>
        <w:ind w:left="851" w:hanging="567"/>
        <w:jc w:val="both"/>
        <w:rPr>
          <w:rFonts w:ascii="Times New Roman" w:hAnsi="Times New Roman" w:cs="Times New Roman"/>
        </w:rPr>
      </w:pPr>
      <w:r w:rsidRPr="00F70781">
        <w:rPr>
          <w:rFonts w:ascii="Times New Roman" w:hAnsi="Times New Roman" w:cs="Times New Roman"/>
        </w:rPr>
        <w:t xml:space="preserve">- </w:t>
      </w:r>
      <w:r w:rsidR="00FB3411" w:rsidRPr="00F70781">
        <w:rPr>
          <w:rFonts w:ascii="Times New Roman" w:hAnsi="Times New Roman" w:cs="Times New Roman"/>
        </w:rPr>
        <w:t>Formazione sul digitale</w:t>
      </w:r>
    </w:p>
    <w:p w14:paraId="00BD584E" w14:textId="29821AD7" w:rsidR="00AF793F" w:rsidRPr="00F70781" w:rsidRDefault="00AF793F" w:rsidP="009E07DD">
      <w:pPr>
        <w:spacing w:line="240" w:lineRule="auto"/>
        <w:ind w:left="851" w:hanging="567"/>
        <w:jc w:val="both"/>
        <w:rPr>
          <w:rFonts w:ascii="Times New Roman" w:hAnsi="Times New Roman" w:cs="Times New Roman"/>
        </w:rPr>
      </w:pPr>
      <w:r w:rsidRPr="00F70781">
        <w:rPr>
          <w:rFonts w:ascii="Times New Roman" w:hAnsi="Times New Roman" w:cs="Times New Roman"/>
        </w:rPr>
        <w:t>- Formazione INVALSI</w:t>
      </w:r>
    </w:p>
    <w:p w14:paraId="4B568E67" w14:textId="7C5A816E" w:rsidR="00AF793F" w:rsidRPr="00F70781" w:rsidRDefault="00FB3411" w:rsidP="009E07DD">
      <w:pPr>
        <w:shd w:val="clear" w:color="auto" w:fill="FFFFFF"/>
        <w:spacing w:line="240" w:lineRule="auto"/>
        <w:ind w:left="851" w:hanging="567"/>
        <w:jc w:val="both"/>
        <w:rPr>
          <w:rFonts w:ascii="Times New Roman" w:hAnsi="Times New Roman" w:cs="Times New Roman"/>
        </w:rPr>
      </w:pPr>
      <w:r w:rsidRPr="00F70781">
        <w:rPr>
          <w:rFonts w:ascii="Times New Roman" w:hAnsi="Times New Roman" w:cs="Times New Roman"/>
        </w:rPr>
        <w:t>- Formazioni specifiche emerse dal questionario dei Bisogni Formativi proposto ai docenti.</w:t>
      </w:r>
    </w:p>
    <w:p w14:paraId="29BEF8F7" w14:textId="4C862872" w:rsidR="00AF793F" w:rsidRPr="00F70781" w:rsidRDefault="00DD5BFB" w:rsidP="009E07DD">
      <w:pPr>
        <w:spacing w:line="240" w:lineRule="auto"/>
        <w:ind w:left="284" w:hanging="284"/>
        <w:jc w:val="both"/>
        <w:rPr>
          <w:rFonts w:ascii="Times New Roman" w:hAnsi="Times New Roman" w:cs="Times New Roman"/>
        </w:rPr>
      </w:pPr>
      <w:r w:rsidRPr="00F70781">
        <w:rPr>
          <w:rFonts w:ascii="Times New Roman" w:hAnsi="Times New Roman" w:cs="Times New Roman"/>
        </w:rPr>
        <w:t>-</w:t>
      </w:r>
      <w:r w:rsidR="00AF793F" w:rsidRPr="00F70781">
        <w:rPr>
          <w:rFonts w:ascii="Times New Roman" w:hAnsi="Times New Roman" w:cs="Times New Roman"/>
        </w:rPr>
        <w:t xml:space="preserve"> </w:t>
      </w:r>
      <w:r w:rsidR="009E07DD">
        <w:rPr>
          <w:rFonts w:ascii="Times New Roman" w:hAnsi="Times New Roman" w:cs="Times New Roman"/>
        </w:rPr>
        <w:tab/>
      </w:r>
      <w:r w:rsidR="00AF793F" w:rsidRPr="00F70781">
        <w:rPr>
          <w:rFonts w:ascii="Times New Roman" w:hAnsi="Times New Roman" w:cs="Times New Roman"/>
        </w:rPr>
        <w:t>Integrare l’offerta territoriale con quella dell’Istituto con un dialogo aperto del PTOF con le attività proposte dal territorio, sfruttando la collocazione dei plessi  dell’istituto in zona di profondo interesse ambientale e turistico, favorendo progetti didattici ed educativi legati alla conoscenza della storia del territorio, alla valorizzazione turistica dello stesso, all’educazione alla sostenibilità, al senso civico e alla cittadinanza attiva per l’attuazione di buone pratiche per la tutela dell’ambi</w:t>
      </w:r>
      <w:r w:rsidR="009E07DD">
        <w:rPr>
          <w:rFonts w:ascii="Times New Roman" w:hAnsi="Times New Roman" w:cs="Times New Roman"/>
        </w:rPr>
        <w:t>ente e del paesaggio;</w:t>
      </w:r>
    </w:p>
    <w:p w14:paraId="7E50F2CF" w14:textId="3C957D60" w:rsidR="005061A3" w:rsidRPr="00F70781" w:rsidRDefault="00DD5BFB" w:rsidP="009E07DD">
      <w:pPr>
        <w:spacing w:line="240" w:lineRule="auto"/>
        <w:ind w:left="284" w:hanging="284"/>
        <w:jc w:val="both"/>
        <w:rPr>
          <w:rFonts w:ascii="Times New Roman" w:hAnsi="Times New Roman" w:cs="Times New Roman"/>
        </w:rPr>
      </w:pPr>
      <w:r w:rsidRPr="00F70781">
        <w:rPr>
          <w:rFonts w:ascii="Times New Roman" w:hAnsi="Times New Roman" w:cs="Times New Roman"/>
        </w:rPr>
        <w:t>-</w:t>
      </w:r>
      <w:r w:rsidR="009E07DD">
        <w:rPr>
          <w:rFonts w:ascii="Times New Roman" w:hAnsi="Times New Roman" w:cs="Times New Roman"/>
        </w:rPr>
        <w:tab/>
      </w:r>
      <w:r w:rsidR="00E511FF" w:rsidRPr="00F70781">
        <w:rPr>
          <w:rFonts w:ascii="Times New Roman" w:hAnsi="Times New Roman" w:cs="Times New Roman"/>
        </w:rPr>
        <w:t>Aumentare il coinvolgimento delle famiglie nella partecipazione attiva alla vita scolastica attraverso la condivisione di documenti scolastici, l’informazione, la partecipazione alla didat</w:t>
      </w:r>
      <w:r w:rsidR="009E07DD">
        <w:rPr>
          <w:rFonts w:ascii="Times New Roman" w:hAnsi="Times New Roman" w:cs="Times New Roman"/>
        </w:rPr>
        <w:t>tica tramite l’uso del digitale;</w:t>
      </w:r>
    </w:p>
    <w:p w14:paraId="3652BEAC" w14:textId="309506DC" w:rsidR="0086161A" w:rsidRPr="00F70781" w:rsidRDefault="00DD5BFB" w:rsidP="009E07DD">
      <w:pPr>
        <w:spacing w:line="240" w:lineRule="auto"/>
        <w:ind w:left="284" w:hanging="284"/>
        <w:jc w:val="both"/>
        <w:rPr>
          <w:rFonts w:ascii="Times New Roman" w:hAnsi="Times New Roman" w:cs="Times New Roman"/>
        </w:rPr>
      </w:pPr>
      <w:r w:rsidRPr="00F70781">
        <w:rPr>
          <w:rFonts w:ascii="Times New Roman" w:hAnsi="Times New Roman" w:cs="Times New Roman"/>
        </w:rPr>
        <w:t>-</w:t>
      </w:r>
      <w:r w:rsidR="00E511FF" w:rsidRPr="00F70781">
        <w:rPr>
          <w:rFonts w:ascii="Times New Roman" w:hAnsi="Times New Roman" w:cs="Times New Roman"/>
        </w:rPr>
        <w:t xml:space="preserve"> </w:t>
      </w:r>
      <w:r w:rsidR="009E07DD">
        <w:rPr>
          <w:rFonts w:ascii="Times New Roman" w:hAnsi="Times New Roman" w:cs="Times New Roman"/>
        </w:rPr>
        <w:tab/>
      </w:r>
      <w:r w:rsidR="00E511FF" w:rsidRPr="00F70781">
        <w:rPr>
          <w:rFonts w:ascii="Times New Roman" w:hAnsi="Times New Roman" w:cs="Times New Roman"/>
        </w:rPr>
        <w:t xml:space="preserve">Proseguire nell’attività di continuità interna </w:t>
      </w:r>
      <w:r w:rsidR="005061A3" w:rsidRPr="00F70781">
        <w:rPr>
          <w:rFonts w:ascii="Times New Roman" w:hAnsi="Times New Roman" w:cs="Times New Roman"/>
        </w:rPr>
        <w:t>tra i diversi ordini di scuole all’interno dell’Istituto Comprensivo</w:t>
      </w:r>
      <w:r w:rsidR="00E511FF" w:rsidRPr="00F70781">
        <w:rPr>
          <w:rFonts w:ascii="Times New Roman" w:hAnsi="Times New Roman" w:cs="Times New Roman"/>
        </w:rPr>
        <w:t>; intensificare l’attività di orientamento rivolta agli studenti della terza secondaria di primo grado per quanto riguarda la scelta della scu</w:t>
      </w:r>
      <w:r w:rsidR="009E07DD">
        <w:rPr>
          <w:rFonts w:ascii="Times New Roman" w:hAnsi="Times New Roman" w:cs="Times New Roman"/>
        </w:rPr>
        <w:t>ola secondaria di secondo grado;</w:t>
      </w:r>
    </w:p>
    <w:p w14:paraId="2F776065" w14:textId="1DD8C2FA" w:rsidR="00AF793F" w:rsidRDefault="00DD5BFB" w:rsidP="009E07DD">
      <w:pPr>
        <w:shd w:val="clear" w:color="auto" w:fill="FFFFFF"/>
        <w:spacing w:line="240" w:lineRule="auto"/>
        <w:ind w:left="284" w:hanging="284"/>
        <w:jc w:val="both"/>
        <w:rPr>
          <w:rFonts w:ascii="Times New Roman" w:eastAsia="Times New Roman" w:hAnsi="Times New Roman" w:cs="Times New Roman"/>
          <w:lang w:eastAsia="it-IT"/>
        </w:rPr>
      </w:pPr>
      <w:r w:rsidRPr="00F70781">
        <w:rPr>
          <w:rFonts w:ascii="Times New Roman" w:hAnsi="Times New Roman" w:cs="Times New Roman"/>
        </w:rPr>
        <w:t>-</w:t>
      </w:r>
      <w:r w:rsidR="00AF793F" w:rsidRPr="00F70781">
        <w:rPr>
          <w:rFonts w:ascii="Times New Roman" w:hAnsi="Times New Roman" w:cs="Times New Roman"/>
        </w:rPr>
        <w:t xml:space="preserve"> </w:t>
      </w:r>
      <w:r w:rsidR="009E07DD">
        <w:rPr>
          <w:rFonts w:ascii="Times New Roman" w:hAnsi="Times New Roman" w:cs="Times New Roman"/>
        </w:rPr>
        <w:tab/>
      </w:r>
      <w:r w:rsidR="00AF793F" w:rsidRPr="00F70781">
        <w:rPr>
          <w:rFonts w:ascii="Times New Roman" w:eastAsia="Times New Roman" w:hAnsi="Times New Roman" w:cs="Times New Roman"/>
          <w:lang w:eastAsia="it-IT"/>
        </w:rPr>
        <w:t>Valorizzare tutte le opportunità di flessibilità nella gestione organizzativa, come un valore aggiunto alla qualità dell’offerta formativa.</w:t>
      </w:r>
    </w:p>
    <w:p w14:paraId="1FBCAD71" w14:textId="24567981" w:rsidR="005D68C7" w:rsidRDefault="005D68C7" w:rsidP="009E07DD">
      <w:pPr>
        <w:shd w:val="clear" w:color="auto" w:fill="FFFFFF"/>
        <w:spacing w:line="240" w:lineRule="auto"/>
        <w:ind w:left="284" w:hanging="284"/>
        <w:jc w:val="both"/>
        <w:rPr>
          <w:rFonts w:ascii="Times New Roman" w:eastAsia="Times New Roman" w:hAnsi="Times New Roman" w:cs="Times New Roman"/>
          <w:lang w:eastAsia="it-IT"/>
        </w:rPr>
      </w:pPr>
    </w:p>
    <w:p w14:paraId="24801F35" w14:textId="0551E24C" w:rsidR="005D68C7" w:rsidRDefault="005D68C7" w:rsidP="009E07DD">
      <w:pPr>
        <w:shd w:val="clear" w:color="auto" w:fill="FFFFFF"/>
        <w:spacing w:line="240" w:lineRule="auto"/>
        <w:ind w:left="284" w:hanging="284"/>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La Dirigenza opera in sinergia con la DSGA con la quale sono analizzate le esigenze di integrazione </w:t>
      </w:r>
      <w:r w:rsidR="007E6836">
        <w:rPr>
          <w:rFonts w:ascii="Times New Roman" w:eastAsia="Times New Roman" w:hAnsi="Times New Roman" w:cs="Times New Roman"/>
          <w:lang w:eastAsia="it-IT"/>
        </w:rPr>
        <w:t xml:space="preserve">tra area didattica e area dell’amministrazione e monitorare il funzionamento dei servizi e delle attività della scuola. </w:t>
      </w:r>
    </w:p>
    <w:p w14:paraId="316341B8" w14:textId="47DD0DF4" w:rsidR="007E6836" w:rsidRDefault="007E6836" w:rsidP="009E07DD">
      <w:pPr>
        <w:shd w:val="clear" w:color="auto" w:fill="FFFFFF"/>
        <w:spacing w:line="240" w:lineRule="auto"/>
        <w:ind w:left="284" w:hanging="284"/>
        <w:jc w:val="both"/>
        <w:rPr>
          <w:rFonts w:ascii="Times New Roman" w:eastAsia="Times New Roman" w:hAnsi="Times New Roman" w:cs="Times New Roman"/>
          <w:lang w:eastAsia="it-IT"/>
        </w:rPr>
      </w:pPr>
    </w:p>
    <w:p w14:paraId="6E4AAA54" w14:textId="6DA31CF3" w:rsidR="007E6836" w:rsidRPr="00C733CD" w:rsidRDefault="007E6836" w:rsidP="00C733CD">
      <w:pPr>
        <w:shd w:val="clear" w:color="auto" w:fill="FFFFFF"/>
        <w:spacing w:line="240" w:lineRule="auto"/>
        <w:ind w:left="284" w:hanging="284"/>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Riassumendo </w:t>
      </w:r>
      <w:r w:rsidR="00C733CD">
        <w:rPr>
          <w:rFonts w:ascii="Times New Roman" w:eastAsia="Times New Roman" w:hAnsi="Times New Roman" w:cs="Times New Roman"/>
          <w:lang w:eastAsia="it-IT"/>
        </w:rPr>
        <w:t>s</w:t>
      </w:r>
      <w:r>
        <w:rPr>
          <w:rFonts w:ascii="Times New Roman" w:eastAsia="Times New Roman" w:hAnsi="Times New Roman" w:cs="Times New Roman"/>
          <w:lang w:eastAsia="it-IT"/>
        </w:rPr>
        <w:t xml:space="preserve">i ricorda che il </w:t>
      </w:r>
      <w:proofErr w:type="spellStart"/>
      <w:r>
        <w:rPr>
          <w:rFonts w:ascii="Times New Roman" w:eastAsia="Times New Roman" w:hAnsi="Times New Roman" w:cs="Times New Roman"/>
          <w:lang w:eastAsia="it-IT"/>
        </w:rPr>
        <w:t>Ptof</w:t>
      </w:r>
      <w:proofErr w:type="spellEnd"/>
      <w:r>
        <w:rPr>
          <w:rFonts w:ascii="Times New Roman" w:eastAsia="Times New Roman" w:hAnsi="Times New Roman" w:cs="Times New Roman"/>
          <w:lang w:eastAsia="it-IT"/>
        </w:rPr>
        <w:t xml:space="preserve"> rappresenta uno strumento strategico per la definizione degli obiettivi che la scuola si propone di raggiungere</w:t>
      </w:r>
      <w:r w:rsidR="00C733CD">
        <w:rPr>
          <w:rFonts w:ascii="Times New Roman" w:eastAsia="Times New Roman" w:hAnsi="Times New Roman" w:cs="Times New Roman"/>
          <w:lang w:eastAsia="it-IT"/>
        </w:rPr>
        <w:t xml:space="preserve">, ma imprescindibile dovrà essere </w:t>
      </w:r>
      <w:proofErr w:type="gramStart"/>
      <w:r w:rsidR="00C733CD">
        <w:rPr>
          <w:rFonts w:ascii="Times New Roman" w:eastAsia="Times New Roman" w:hAnsi="Times New Roman" w:cs="Times New Roman"/>
          <w:lang w:eastAsia="it-IT"/>
        </w:rPr>
        <w:t>l’</w:t>
      </w:r>
      <w:r w:rsidRPr="00C733CD">
        <w:rPr>
          <w:rFonts w:ascii="Times New Roman" w:hAnsi="Times New Roman" w:cs="Times New Roman"/>
        </w:rPr>
        <w:t xml:space="preserve"> impegno</w:t>
      </w:r>
      <w:proofErr w:type="gramEnd"/>
      <w:r w:rsidRPr="00C733CD">
        <w:rPr>
          <w:rFonts w:ascii="Times New Roman" w:hAnsi="Times New Roman" w:cs="Times New Roman"/>
        </w:rPr>
        <w:t xml:space="preserve"> comune di garantire il “benessere socio emotivo” degli studenti a partire da una precisa parola d’ordine: Ascoltare per condividere e decidere insieme alla luce della massima chiarezza e trasparenza. Ascoltare le esigenze di tutti, soprattutto degli studenti più fragili. Modulare le attività su queste esigenze per far sì che “quello che è necessario per alcuni diventi utile per tutti”, individuare i tempi in base ai ritmi di crescita di ognuno.</w:t>
      </w:r>
      <w:r w:rsidR="00C733CD">
        <w:rPr>
          <w:rFonts w:ascii="Times New Roman" w:hAnsi="Times New Roman" w:cs="Times New Roman"/>
        </w:rPr>
        <w:t xml:space="preserve"> </w:t>
      </w:r>
      <w:proofErr w:type="gramStart"/>
      <w:r w:rsidR="00C733CD">
        <w:rPr>
          <w:rFonts w:ascii="Times New Roman" w:hAnsi="Times New Roman" w:cs="Times New Roman"/>
        </w:rPr>
        <w:t>E’</w:t>
      </w:r>
      <w:proofErr w:type="gramEnd"/>
      <w:r w:rsidR="00C733CD">
        <w:rPr>
          <w:rFonts w:ascii="Times New Roman" w:hAnsi="Times New Roman" w:cs="Times New Roman"/>
        </w:rPr>
        <w:t xml:space="preserve"> ormai chiaro infatti che l’apprendimento passa attraverso il benessere degli alunni, che si realizza solo se gli alunni stessi si sentono accolti e ascoltati nella loro unicità e nel rispetto della loro persona.</w:t>
      </w:r>
    </w:p>
    <w:p w14:paraId="16312821" w14:textId="76DD309C" w:rsidR="007E6836" w:rsidRPr="00C733CD" w:rsidRDefault="007E6836" w:rsidP="009E07DD">
      <w:pPr>
        <w:shd w:val="clear" w:color="auto" w:fill="FFFFFF"/>
        <w:spacing w:line="240" w:lineRule="auto"/>
        <w:ind w:left="284" w:hanging="284"/>
        <w:jc w:val="both"/>
        <w:rPr>
          <w:rFonts w:ascii="Times New Roman" w:hAnsi="Times New Roman" w:cs="Times New Roman"/>
        </w:rPr>
      </w:pPr>
    </w:p>
    <w:p w14:paraId="373276EE" w14:textId="77777777" w:rsidR="00C733CD" w:rsidRDefault="007E6836" w:rsidP="009E07DD">
      <w:pPr>
        <w:shd w:val="clear" w:color="auto" w:fill="FFFFFF"/>
        <w:spacing w:line="240" w:lineRule="auto"/>
        <w:ind w:left="284" w:hanging="284"/>
        <w:jc w:val="both"/>
        <w:rPr>
          <w:rFonts w:ascii="Times New Roman" w:hAnsi="Times New Roman" w:cs="Times New Roman"/>
        </w:rPr>
      </w:pPr>
      <w:r w:rsidRPr="00C733CD">
        <w:rPr>
          <w:rFonts w:ascii="Times New Roman" w:hAnsi="Times New Roman" w:cs="Times New Roman"/>
        </w:rPr>
        <w:t xml:space="preserve">Il Piano dell'offerta formativa triennale, per gli aspetti di progettazione didattica e formativa, dovrà contenere inoltre: </w:t>
      </w:r>
    </w:p>
    <w:p w14:paraId="50B3D9A7" w14:textId="77777777" w:rsidR="00C733CD" w:rsidRDefault="007E6836" w:rsidP="009E07DD">
      <w:pPr>
        <w:shd w:val="clear" w:color="auto" w:fill="FFFFFF"/>
        <w:spacing w:line="240" w:lineRule="auto"/>
        <w:ind w:left="284" w:hanging="284"/>
        <w:jc w:val="both"/>
        <w:rPr>
          <w:rFonts w:ascii="Times New Roman" w:hAnsi="Times New Roman" w:cs="Times New Roman"/>
        </w:rPr>
      </w:pPr>
      <w:r w:rsidRPr="00C733CD">
        <w:rPr>
          <w:rFonts w:ascii="Times New Roman" w:hAnsi="Times New Roman" w:cs="Times New Roman"/>
        </w:rPr>
        <w:sym w:font="Symbol" w:char="F0B7"/>
      </w:r>
      <w:r w:rsidRPr="00C733CD">
        <w:rPr>
          <w:rFonts w:ascii="Times New Roman" w:hAnsi="Times New Roman" w:cs="Times New Roman"/>
        </w:rPr>
        <w:t xml:space="preserve"> Il Piano di miglioramento dell'istituzione scolastica, piano che costituisce uno dei punti di riferimento centrali per la progettazione dell'attività della nostra istituzione scolastica (art. 3 c.3 </w:t>
      </w:r>
      <w:proofErr w:type="spellStart"/>
      <w:r w:rsidRPr="00C733CD">
        <w:rPr>
          <w:rFonts w:ascii="Times New Roman" w:hAnsi="Times New Roman" w:cs="Times New Roman"/>
        </w:rPr>
        <w:t>Dpr</w:t>
      </w:r>
      <w:proofErr w:type="spellEnd"/>
      <w:r w:rsidRPr="00C733CD">
        <w:rPr>
          <w:rFonts w:ascii="Times New Roman" w:hAnsi="Times New Roman" w:cs="Times New Roman"/>
        </w:rPr>
        <w:t xml:space="preserve"> 275/99 come modificato dal c. 14 legge 107/2015); </w:t>
      </w:r>
    </w:p>
    <w:p w14:paraId="246198D2" w14:textId="77777777" w:rsidR="00C733CD" w:rsidRDefault="007E6836" w:rsidP="009E07DD">
      <w:pPr>
        <w:shd w:val="clear" w:color="auto" w:fill="FFFFFF"/>
        <w:spacing w:line="240" w:lineRule="auto"/>
        <w:ind w:left="284" w:hanging="284"/>
        <w:jc w:val="both"/>
        <w:rPr>
          <w:rFonts w:ascii="Times New Roman" w:hAnsi="Times New Roman" w:cs="Times New Roman"/>
        </w:rPr>
      </w:pPr>
      <w:r w:rsidRPr="00C733CD">
        <w:rPr>
          <w:rFonts w:ascii="Times New Roman" w:hAnsi="Times New Roman" w:cs="Times New Roman"/>
        </w:rPr>
        <w:sym w:font="Symbol" w:char="F0B7"/>
      </w:r>
      <w:r w:rsidRPr="00C733CD">
        <w:rPr>
          <w:rFonts w:ascii="Times New Roman" w:hAnsi="Times New Roman" w:cs="Times New Roman"/>
        </w:rPr>
        <w:t xml:space="preserve"> Azioni volte ad attuare interventi (recupero) per prevenire e arginare il fenomeno della dispersione scolastica, innalzare i livelli di apprendimento degli studenti, sostenere le "fragilità", favorire il successo scolastico e formativo di tutti gli studenti; </w:t>
      </w:r>
    </w:p>
    <w:p w14:paraId="11306831" w14:textId="77777777" w:rsidR="00C733CD" w:rsidRDefault="007E6836" w:rsidP="009E07DD">
      <w:pPr>
        <w:shd w:val="clear" w:color="auto" w:fill="FFFFFF"/>
        <w:spacing w:line="240" w:lineRule="auto"/>
        <w:ind w:left="284" w:hanging="284"/>
        <w:jc w:val="both"/>
        <w:rPr>
          <w:rFonts w:ascii="Times New Roman" w:hAnsi="Times New Roman" w:cs="Times New Roman"/>
        </w:rPr>
      </w:pPr>
      <w:r w:rsidRPr="00C733CD">
        <w:rPr>
          <w:rFonts w:ascii="Times New Roman" w:hAnsi="Times New Roman" w:cs="Times New Roman"/>
        </w:rPr>
        <w:lastRenderedPageBreak/>
        <w:sym w:font="Symbol" w:char="F0B7"/>
      </w:r>
      <w:r w:rsidRPr="00C733CD">
        <w:rPr>
          <w:rFonts w:ascii="Times New Roman" w:hAnsi="Times New Roman" w:cs="Times New Roman"/>
        </w:rPr>
        <w:t xml:space="preserve"> Le modalità di attuazione dei principi di pari opportunità, promuovendo ad ogni livello il rispetto della persona e delle differenze senza alcuna discriminazione (art. 1 c. 16 legge 107/2015 e CM. n. 1972 del 15/09/2015); </w:t>
      </w:r>
    </w:p>
    <w:p w14:paraId="42A5101B" w14:textId="77777777" w:rsidR="00C733CD" w:rsidRDefault="007E6836" w:rsidP="009E07DD">
      <w:pPr>
        <w:shd w:val="clear" w:color="auto" w:fill="FFFFFF"/>
        <w:spacing w:line="240" w:lineRule="auto"/>
        <w:ind w:left="284" w:hanging="284"/>
        <w:jc w:val="both"/>
        <w:rPr>
          <w:rFonts w:ascii="Times New Roman" w:hAnsi="Times New Roman" w:cs="Times New Roman"/>
        </w:rPr>
      </w:pPr>
      <w:r w:rsidRPr="00C733CD">
        <w:rPr>
          <w:rFonts w:ascii="Times New Roman" w:hAnsi="Times New Roman" w:cs="Times New Roman"/>
        </w:rPr>
        <w:sym w:font="Symbol" w:char="F0B7"/>
      </w:r>
      <w:r w:rsidRPr="00C733CD">
        <w:rPr>
          <w:rFonts w:ascii="Times New Roman" w:hAnsi="Times New Roman" w:cs="Times New Roman"/>
        </w:rPr>
        <w:t xml:space="preserve"> Le azioni volte allo sviluppo di competenze digitali e alla costruzione di ambienti di apprendimento inclusivi (c.56 legge 107/2015) che, in attesa che sia definito il Piano triennale sulla scuola digitale, si ritengono comunque rilevanti per la progettazione delle azioni formative; </w:t>
      </w:r>
    </w:p>
    <w:p w14:paraId="3FD15B9B" w14:textId="51A44DEE" w:rsidR="002E0322" w:rsidRPr="00C733CD" w:rsidRDefault="007E6836" w:rsidP="00C733CD">
      <w:pPr>
        <w:shd w:val="clear" w:color="auto" w:fill="FFFFFF"/>
        <w:spacing w:line="240" w:lineRule="auto"/>
        <w:ind w:left="284" w:hanging="284"/>
        <w:jc w:val="both"/>
        <w:rPr>
          <w:rFonts w:ascii="Times New Roman" w:eastAsia="Times New Roman" w:hAnsi="Times New Roman" w:cs="Times New Roman"/>
          <w:lang w:eastAsia="it-IT"/>
        </w:rPr>
      </w:pPr>
      <w:r w:rsidRPr="00C733CD">
        <w:rPr>
          <w:rFonts w:ascii="Times New Roman" w:hAnsi="Times New Roman" w:cs="Times New Roman"/>
        </w:rPr>
        <w:sym w:font="Symbol" w:char="F0B7"/>
      </w:r>
      <w:r w:rsidRPr="00C733CD">
        <w:rPr>
          <w:rFonts w:ascii="Times New Roman" w:hAnsi="Times New Roman" w:cs="Times New Roman"/>
        </w:rPr>
        <w:t xml:space="preserve"> Le attività inerenti i percorsi di orientamento, comprese le attività funzionali all'insegnamento non aggiuntive e riguardanti l'intero corpo docente (DI 104/2013 art. 8 - legge di conversione 8 novembre 2013, n. 128) e quelle previste in eventuali specifici progetti orientati a percorsi di orientamento per la comprensione di sé e delle proprie inclinazioni, finalizzati alla scelta del percorso scolastico successivo, orientamento al territorio e alle realtà produttive e professionali, etc. Le attività e i progetti di orientamento scolastico saranno sviluppati con modalità idonee a sostenere anche le eventuali difficoltà e</w:t>
      </w:r>
      <w:r w:rsidR="00C733CD">
        <w:rPr>
          <w:rFonts w:ascii="Times New Roman" w:eastAsia="Times New Roman" w:hAnsi="Times New Roman" w:cs="Times New Roman"/>
          <w:lang w:eastAsia="it-IT"/>
        </w:rPr>
        <w:t xml:space="preserve"> </w:t>
      </w:r>
      <w:r w:rsidRPr="00C733CD">
        <w:rPr>
          <w:rFonts w:ascii="Times New Roman" w:hAnsi="Times New Roman" w:cs="Times New Roman"/>
        </w:rPr>
        <w:t xml:space="preserve">problematiche proprie degli studenti di origine straniera (art. 1 c. 32 Legge 107/2015). Tali problematiche dovranno essere adeguatamente </w:t>
      </w:r>
      <w:proofErr w:type="gramStart"/>
      <w:r w:rsidRPr="00C733CD">
        <w:rPr>
          <w:rFonts w:ascii="Times New Roman" w:hAnsi="Times New Roman" w:cs="Times New Roman"/>
        </w:rPr>
        <w:t xml:space="preserve">affrontate;  </w:t>
      </w:r>
      <w:r w:rsidR="00C733CD">
        <w:rPr>
          <w:rFonts w:ascii="Times New Roman" w:hAnsi="Times New Roman" w:cs="Times New Roman"/>
        </w:rPr>
        <w:t>d</w:t>
      </w:r>
      <w:r w:rsidRPr="00C733CD">
        <w:rPr>
          <w:rFonts w:ascii="Times New Roman" w:hAnsi="Times New Roman" w:cs="Times New Roman"/>
        </w:rPr>
        <w:t>ovranno</w:t>
      </w:r>
      <w:proofErr w:type="gramEnd"/>
      <w:r w:rsidRPr="00C733CD">
        <w:rPr>
          <w:rFonts w:ascii="Times New Roman" w:hAnsi="Times New Roman" w:cs="Times New Roman"/>
        </w:rPr>
        <w:t xml:space="preserve"> essere previste attività di formazione in materia di tutela della salute e della sicurezza nei luoghi di lavoro, nei limiti delle risorse umane, finanziarie e strumentali disponibili</w:t>
      </w:r>
      <w:r w:rsidR="00C733CD">
        <w:rPr>
          <w:rFonts w:ascii="Times New Roman" w:hAnsi="Times New Roman" w:cs="Times New Roman"/>
        </w:rPr>
        <w:t xml:space="preserve"> e </w:t>
      </w:r>
      <w:r w:rsidR="0086364E">
        <w:rPr>
          <w:rFonts w:ascii="Times New Roman" w:hAnsi="Times New Roman" w:cs="Times New Roman"/>
        </w:rPr>
        <w:t>l</w:t>
      </w:r>
      <w:r w:rsidRPr="00C733CD">
        <w:rPr>
          <w:rFonts w:ascii="Times New Roman" w:hAnsi="Times New Roman" w:cs="Times New Roman"/>
        </w:rPr>
        <w:t>aboratori extrascolastici anche in collaborazione con il territorio, attività che dovranno essere caratterizzate da coerenza e continuità con l'azione formativa svolta durante l'attività curricolare.</w:t>
      </w:r>
    </w:p>
    <w:p w14:paraId="0FFD6D1E" w14:textId="4D8BC002" w:rsidR="002E0322" w:rsidRPr="00C733CD" w:rsidRDefault="00E511FF" w:rsidP="00A03546">
      <w:pPr>
        <w:jc w:val="both"/>
        <w:rPr>
          <w:rFonts w:ascii="Times New Roman" w:hAnsi="Times New Roman" w:cs="Times New Roman"/>
        </w:rPr>
      </w:pPr>
      <w:r w:rsidRPr="00C733CD">
        <w:rPr>
          <w:rFonts w:ascii="Times New Roman" w:hAnsi="Times New Roman" w:cs="Times New Roman"/>
        </w:rPr>
        <w:t xml:space="preserve"> Brisighella</w:t>
      </w:r>
      <w:r w:rsidR="009E07DD" w:rsidRPr="00C733CD">
        <w:rPr>
          <w:rFonts w:ascii="Times New Roman" w:hAnsi="Times New Roman" w:cs="Times New Roman"/>
        </w:rPr>
        <w:t>,</w:t>
      </w:r>
      <w:r w:rsidRPr="00C733CD">
        <w:rPr>
          <w:rFonts w:ascii="Times New Roman" w:hAnsi="Times New Roman" w:cs="Times New Roman"/>
        </w:rPr>
        <w:t xml:space="preserve"> </w:t>
      </w:r>
      <w:r w:rsidR="00B635C1" w:rsidRPr="00C733CD">
        <w:rPr>
          <w:rFonts w:ascii="Times New Roman" w:hAnsi="Times New Roman" w:cs="Times New Roman"/>
        </w:rPr>
        <w:t xml:space="preserve">6 </w:t>
      </w:r>
      <w:proofErr w:type="gramStart"/>
      <w:r w:rsidR="00B635C1" w:rsidRPr="00C733CD">
        <w:rPr>
          <w:rFonts w:ascii="Times New Roman" w:hAnsi="Times New Roman" w:cs="Times New Roman"/>
        </w:rPr>
        <w:t xml:space="preserve">ottobre </w:t>
      </w:r>
      <w:r w:rsidRPr="00C733CD">
        <w:rPr>
          <w:rFonts w:ascii="Times New Roman" w:hAnsi="Times New Roman" w:cs="Times New Roman"/>
        </w:rPr>
        <w:t xml:space="preserve"> 20</w:t>
      </w:r>
      <w:r w:rsidR="00B635C1" w:rsidRPr="00C733CD">
        <w:rPr>
          <w:rFonts w:ascii="Times New Roman" w:hAnsi="Times New Roman" w:cs="Times New Roman"/>
        </w:rPr>
        <w:t>2</w:t>
      </w:r>
      <w:r w:rsidR="007E6836" w:rsidRPr="00C733CD">
        <w:rPr>
          <w:rFonts w:ascii="Times New Roman" w:hAnsi="Times New Roman" w:cs="Times New Roman"/>
        </w:rPr>
        <w:t>2</w:t>
      </w:r>
      <w:proofErr w:type="gramEnd"/>
    </w:p>
    <w:p w14:paraId="78FD6AC0" w14:textId="77777777" w:rsidR="002E0322" w:rsidRPr="00C733CD" w:rsidRDefault="002E0322" w:rsidP="00A03546">
      <w:pPr>
        <w:jc w:val="both"/>
        <w:rPr>
          <w:rFonts w:ascii="Times New Roman" w:hAnsi="Times New Roman" w:cs="Times New Roman"/>
        </w:rPr>
      </w:pPr>
    </w:p>
    <w:p w14:paraId="49582C56" w14:textId="3AC8DB44" w:rsidR="002E0322" w:rsidRPr="00C733CD" w:rsidRDefault="00B635C1" w:rsidP="009E07DD">
      <w:pPr>
        <w:tabs>
          <w:tab w:val="left" w:pos="4536"/>
        </w:tabs>
        <w:spacing w:after="0" w:line="240" w:lineRule="auto"/>
        <w:ind w:left="4536" w:hanging="284"/>
        <w:jc w:val="center"/>
        <w:rPr>
          <w:rFonts w:ascii="Times New Roman" w:hAnsi="Times New Roman" w:cs="Times New Roman"/>
        </w:rPr>
      </w:pPr>
      <w:r w:rsidRPr="00C733CD">
        <w:rPr>
          <w:rFonts w:ascii="Times New Roman" w:hAnsi="Times New Roman" w:cs="Times New Roman"/>
        </w:rPr>
        <w:t xml:space="preserve">Il </w:t>
      </w:r>
      <w:r w:rsidR="00E511FF" w:rsidRPr="00C733CD">
        <w:rPr>
          <w:rFonts w:ascii="Times New Roman" w:hAnsi="Times New Roman" w:cs="Times New Roman"/>
        </w:rPr>
        <w:t>Dirigente Scolastic</w:t>
      </w:r>
      <w:r w:rsidRPr="00C733CD">
        <w:rPr>
          <w:rFonts w:ascii="Times New Roman" w:hAnsi="Times New Roman" w:cs="Times New Roman"/>
        </w:rPr>
        <w:t>o</w:t>
      </w:r>
    </w:p>
    <w:p w14:paraId="5EC0C447" w14:textId="44A5BD83" w:rsidR="002E0322" w:rsidRPr="00C733CD" w:rsidRDefault="00E511FF" w:rsidP="009E07DD">
      <w:pPr>
        <w:tabs>
          <w:tab w:val="left" w:pos="4536"/>
        </w:tabs>
        <w:spacing w:after="0" w:line="240" w:lineRule="auto"/>
        <w:ind w:left="4536" w:hanging="284"/>
        <w:jc w:val="center"/>
        <w:rPr>
          <w:rFonts w:ascii="Times New Roman" w:hAnsi="Times New Roman" w:cs="Times New Roman"/>
        </w:rPr>
      </w:pPr>
      <w:r w:rsidRPr="00C733CD">
        <w:rPr>
          <w:rFonts w:ascii="Times New Roman" w:hAnsi="Times New Roman" w:cs="Times New Roman"/>
        </w:rPr>
        <w:t xml:space="preserve">Dott.ssa </w:t>
      </w:r>
      <w:r w:rsidR="00B635C1" w:rsidRPr="00C733CD">
        <w:rPr>
          <w:rFonts w:ascii="Times New Roman" w:hAnsi="Times New Roman" w:cs="Times New Roman"/>
        </w:rPr>
        <w:t>Nicoletta Paterni</w:t>
      </w:r>
    </w:p>
    <w:p w14:paraId="31559896" w14:textId="7ED296B3" w:rsidR="009A0BFF" w:rsidRPr="00C733CD" w:rsidRDefault="009A0BFF" w:rsidP="009E07DD">
      <w:pPr>
        <w:tabs>
          <w:tab w:val="left" w:pos="4536"/>
        </w:tabs>
        <w:spacing w:after="0" w:line="240" w:lineRule="auto"/>
        <w:ind w:left="4536" w:hanging="284"/>
        <w:jc w:val="center"/>
        <w:rPr>
          <w:rFonts w:ascii="Times New Roman" w:hAnsi="Times New Roman" w:cs="Times New Roman"/>
        </w:rPr>
      </w:pPr>
      <w:r w:rsidRPr="00C733CD">
        <w:rPr>
          <w:rFonts w:ascii="Times New Roman" w:hAnsi="Times New Roman" w:cs="Times New Roman"/>
        </w:rPr>
        <w:t>Documento firmato digitalmente ai sensi del Codice dell’Amministrazione Digitale e norme ad esso connesse</w:t>
      </w:r>
    </w:p>
    <w:p w14:paraId="1A263691" w14:textId="3BCB86A3" w:rsidR="009A0BFF" w:rsidRPr="00C733CD" w:rsidRDefault="009A0BFF" w:rsidP="00A03546">
      <w:pPr>
        <w:jc w:val="both"/>
        <w:rPr>
          <w:rFonts w:ascii="Times New Roman" w:hAnsi="Times New Roman" w:cs="Times New Roman"/>
        </w:rPr>
      </w:pPr>
    </w:p>
    <w:sectPr w:rsidR="009A0BFF" w:rsidRPr="00C733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55B01"/>
    <w:multiLevelType w:val="hybridMultilevel"/>
    <w:tmpl w:val="051E8EA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175F44"/>
    <w:multiLevelType w:val="hybridMultilevel"/>
    <w:tmpl w:val="7054B8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2977CB"/>
    <w:multiLevelType w:val="multilevel"/>
    <w:tmpl w:val="16E8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90789"/>
    <w:multiLevelType w:val="hybridMultilevel"/>
    <w:tmpl w:val="7054B80C"/>
    <w:lvl w:ilvl="0" w:tplc="04100017">
      <w:start w:val="1"/>
      <w:numFmt w:val="lowerLetter"/>
      <w:lvlText w:val="%1)"/>
      <w:lvlJc w:val="left"/>
      <w:pPr>
        <w:ind w:left="1211"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6968E1"/>
    <w:multiLevelType w:val="hybridMultilevel"/>
    <w:tmpl w:val="0C8E130E"/>
    <w:lvl w:ilvl="0" w:tplc="F14818AE">
      <w:start w:val="5"/>
      <w:numFmt w:val="lowerLetter"/>
      <w:lvlText w:val="%1)"/>
      <w:lvlJc w:val="left"/>
      <w:pPr>
        <w:ind w:left="720" w:hanging="360"/>
      </w:pPr>
      <w:rPr>
        <w:rFonts w:ascii="Verdana" w:eastAsia="Times New Roman" w:hAnsi="Verdana" w:cs="Times New Roman" w:hint="default"/>
        <w:color w:val="000000" w:themeColor="text1"/>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555E4E"/>
    <w:multiLevelType w:val="hybridMultilevel"/>
    <w:tmpl w:val="826E59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E077A67"/>
    <w:multiLevelType w:val="hybridMultilevel"/>
    <w:tmpl w:val="74BA7F64"/>
    <w:lvl w:ilvl="0" w:tplc="B8BED7F6">
      <w:start w:val="7"/>
      <w:numFmt w:val="lowerLetter"/>
      <w:lvlText w:val="%1)"/>
      <w:lvlJc w:val="left"/>
      <w:pPr>
        <w:ind w:left="1211" w:hanging="360"/>
      </w:pPr>
      <w:rPr>
        <w:rFonts w:ascii="Verdana" w:eastAsia="Times New Roman" w:hAnsi="Verdana" w:cs="Times New Roman" w:hint="default"/>
        <w:color w:val="000000" w:themeColor="text1"/>
        <w:sz w:val="21"/>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7" w15:restartNumberingAfterBreak="0">
    <w:nsid w:val="453D00E3"/>
    <w:multiLevelType w:val="hybridMultilevel"/>
    <w:tmpl w:val="1F704BA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8A72B72"/>
    <w:multiLevelType w:val="hybridMultilevel"/>
    <w:tmpl w:val="EEB64F10"/>
    <w:lvl w:ilvl="0" w:tplc="EF7CF9D4">
      <w:start w:val="5"/>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15:restartNumberingAfterBreak="0">
    <w:nsid w:val="71094564"/>
    <w:multiLevelType w:val="hybridMultilevel"/>
    <w:tmpl w:val="ADAE678E"/>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8"/>
  </w:num>
  <w:num w:numId="6">
    <w:abstractNumId w:val="0"/>
  </w:num>
  <w:num w:numId="7">
    <w:abstractNumId w:val="9"/>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FF"/>
    <w:rsid w:val="0000283B"/>
    <w:rsid w:val="00041EA9"/>
    <w:rsid w:val="00067E25"/>
    <w:rsid w:val="00080067"/>
    <w:rsid w:val="000D60B0"/>
    <w:rsid w:val="000D6BDF"/>
    <w:rsid w:val="000F6FE0"/>
    <w:rsid w:val="001234A6"/>
    <w:rsid w:val="00140C7E"/>
    <w:rsid w:val="00157325"/>
    <w:rsid w:val="00164EA2"/>
    <w:rsid w:val="001739E4"/>
    <w:rsid w:val="0019588A"/>
    <w:rsid w:val="001A0C0D"/>
    <w:rsid w:val="001A4CA2"/>
    <w:rsid w:val="001A5A9B"/>
    <w:rsid w:val="001D0A8E"/>
    <w:rsid w:val="001D5B6F"/>
    <w:rsid w:val="001E0A55"/>
    <w:rsid w:val="00236134"/>
    <w:rsid w:val="00265B2E"/>
    <w:rsid w:val="00265D1D"/>
    <w:rsid w:val="00266363"/>
    <w:rsid w:val="002965BF"/>
    <w:rsid w:val="0029698C"/>
    <w:rsid w:val="002C4766"/>
    <w:rsid w:val="002C5FA6"/>
    <w:rsid w:val="002E0322"/>
    <w:rsid w:val="002E42FF"/>
    <w:rsid w:val="002F46B0"/>
    <w:rsid w:val="00302AFB"/>
    <w:rsid w:val="00347C03"/>
    <w:rsid w:val="00353656"/>
    <w:rsid w:val="00363905"/>
    <w:rsid w:val="00373BCD"/>
    <w:rsid w:val="00373FC5"/>
    <w:rsid w:val="003801F9"/>
    <w:rsid w:val="003B2677"/>
    <w:rsid w:val="003B309D"/>
    <w:rsid w:val="003F00AC"/>
    <w:rsid w:val="004031D2"/>
    <w:rsid w:val="00413023"/>
    <w:rsid w:val="00447F18"/>
    <w:rsid w:val="0048741B"/>
    <w:rsid w:val="004A7971"/>
    <w:rsid w:val="004B49B7"/>
    <w:rsid w:val="004E534E"/>
    <w:rsid w:val="004E5FA4"/>
    <w:rsid w:val="004E738D"/>
    <w:rsid w:val="004E7390"/>
    <w:rsid w:val="005061A3"/>
    <w:rsid w:val="00513771"/>
    <w:rsid w:val="005141E4"/>
    <w:rsid w:val="00522FB0"/>
    <w:rsid w:val="005523D3"/>
    <w:rsid w:val="0056571E"/>
    <w:rsid w:val="005718DE"/>
    <w:rsid w:val="00577262"/>
    <w:rsid w:val="00587372"/>
    <w:rsid w:val="005910A6"/>
    <w:rsid w:val="005A7049"/>
    <w:rsid w:val="005B72ED"/>
    <w:rsid w:val="005C267C"/>
    <w:rsid w:val="005D68C7"/>
    <w:rsid w:val="005E0F87"/>
    <w:rsid w:val="005F32F9"/>
    <w:rsid w:val="0060090B"/>
    <w:rsid w:val="00661052"/>
    <w:rsid w:val="00674565"/>
    <w:rsid w:val="00674AFF"/>
    <w:rsid w:val="00676CC6"/>
    <w:rsid w:val="006863C1"/>
    <w:rsid w:val="0069324F"/>
    <w:rsid w:val="006A01FE"/>
    <w:rsid w:val="006A05B0"/>
    <w:rsid w:val="006D4CEA"/>
    <w:rsid w:val="006D4EAB"/>
    <w:rsid w:val="007105F3"/>
    <w:rsid w:val="007119E6"/>
    <w:rsid w:val="00712379"/>
    <w:rsid w:val="00713CFF"/>
    <w:rsid w:val="00724F64"/>
    <w:rsid w:val="0075499D"/>
    <w:rsid w:val="0076742A"/>
    <w:rsid w:val="00774C34"/>
    <w:rsid w:val="00786E50"/>
    <w:rsid w:val="00796631"/>
    <w:rsid w:val="007A58FF"/>
    <w:rsid w:val="007A7197"/>
    <w:rsid w:val="007E6836"/>
    <w:rsid w:val="00807AAC"/>
    <w:rsid w:val="008353AE"/>
    <w:rsid w:val="00837D39"/>
    <w:rsid w:val="0084678D"/>
    <w:rsid w:val="0086161A"/>
    <w:rsid w:val="0086182C"/>
    <w:rsid w:val="0086293E"/>
    <w:rsid w:val="0086364E"/>
    <w:rsid w:val="008C4F23"/>
    <w:rsid w:val="008D583D"/>
    <w:rsid w:val="008D5E97"/>
    <w:rsid w:val="008F148D"/>
    <w:rsid w:val="009055B3"/>
    <w:rsid w:val="009357A0"/>
    <w:rsid w:val="009539C8"/>
    <w:rsid w:val="00964862"/>
    <w:rsid w:val="00972ABC"/>
    <w:rsid w:val="009778E7"/>
    <w:rsid w:val="009A0BFF"/>
    <w:rsid w:val="009A3C9F"/>
    <w:rsid w:val="009B12D7"/>
    <w:rsid w:val="009B4ECA"/>
    <w:rsid w:val="009B52D7"/>
    <w:rsid w:val="009D482F"/>
    <w:rsid w:val="009E07DD"/>
    <w:rsid w:val="009E281E"/>
    <w:rsid w:val="009E7FFA"/>
    <w:rsid w:val="00A01B94"/>
    <w:rsid w:val="00A03546"/>
    <w:rsid w:val="00A35753"/>
    <w:rsid w:val="00A35AE7"/>
    <w:rsid w:val="00A71832"/>
    <w:rsid w:val="00A76F6D"/>
    <w:rsid w:val="00A935ED"/>
    <w:rsid w:val="00AA416F"/>
    <w:rsid w:val="00AC1C21"/>
    <w:rsid w:val="00AC35DC"/>
    <w:rsid w:val="00AD1D3E"/>
    <w:rsid w:val="00AD2643"/>
    <w:rsid w:val="00AE384C"/>
    <w:rsid w:val="00AF793F"/>
    <w:rsid w:val="00B146A2"/>
    <w:rsid w:val="00B22A34"/>
    <w:rsid w:val="00B274F0"/>
    <w:rsid w:val="00B47E95"/>
    <w:rsid w:val="00B635C1"/>
    <w:rsid w:val="00B85B4D"/>
    <w:rsid w:val="00B85B6E"/>
    <w:rsid w:val="00B95085"/>
    <w:rsid w:val="00BA31F0"/>
    <w:rsid w:val="00BB652B"/>
    <w:rsid w:val="00BE05CA"/>
    <w:rsid w:val="00C043B1"/>
    <w:rsid w:val="00C16FB2"/>
    <w:rsid w:val="00C341D5"/>
    <w:rsid w:val="00C50F46"/>
    <w:rsid w:val="00C733CD"/>
    <w:rsid w:val="00C75164"/>
    <w:rsid w:val="00C77AF4"/>
    <w:rsid w:val="00CA1B0F"/>
    <w:rsid w:val="00CA1E7F"/>
    <w:rsid w:val="00CB29A7"/>
    <w:rsid w:val="00CB61DF"/>
    <w:rsid w:val="00CB7B19"/>
    <w:rsid w:val="00CC1695"/>
    <w:rsid w:val="00CE52B6"/>
    <w:rsid w:val="00D3165F"/>
    <w:rsid w:val="00D34FF4"/>
    <w:rsid w:val="00D413E4"/>
    <w:rsid w:val="00D46075"/>
    <w:rsid w:val="00D474DA"/>
    <w:rsid w:val="00D67F97"/>
    <w:rsid w:val="00D73607"/>
    <w:rsid w:val="00D840F0"/>
    <w:rsid w:val="00DA5D50"/>
    <w:rsid w:val="00DA7445"/>
    <w:rsid w:val="00DC1879"/>
    <w:rsid w:val="00DD5BFB"/>
    <w:rsid w:val="00DE404B"/>
    <w:rsid w:val="00DE4899"/>
    <w:rsid w:val="00DF20C4"/>
    <w:rsid w:val="00DF4D7E"/>
    <w:rsid w:val="00E02A33"/>
    <w:rsid w:val="00E04801"/>
    <w:rsid w:val="00E20733"/>
    <w:rsid w:val="00E26F35"/>
    <w:rsid w:val="00E50AC9"/>
    <w:rsid w:val="00E511FF"/>
    <w:rsid w:val="00E63351"/>
    <w:rsid w:val="00E84C39"/>
    <w:rsid w:val="00E901C1"/>
    <w:rsid w:val="00E91DF2"/>
    <w:rsid w:val="00EA5072"/>
    <w:rsid w:val="00EB087E"/>
    <w:rsid w:val="00EB468C"/>
    <w:rsid w:val="00EC6630"/>
    <w:rsid w:val="00EE0577"/>
    <w:rsid w:val="00EE6AAE"/>
    <w:rsid w:val="00F15261"/>
    <w:rsid w:val="00F16FF0"/>
    <w:rsid w:val="00F24A62"/>
    <w:rsid w:val="00F371F3"/>
    <w:rsid w:val="00F41511"/>
    <w:rsid w:val="00F55B55"/>
    <w:rsid w:val="00F60156"/>
    <w:rsid w:val="00F6349A"/>
    <w:rsid w:val="00F70781"/>
    <w:rsid w:val="00F7789D"/>
    <w:rsid w:val="00F81E70"/>
    <w:rsid w:val="00FB0D07"/>
    <w:rsid w:val="00FB3411"/>
    <w:rsid w:val="00FC2772"/>
    <w:rsid w:val="00FD7C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03C6"/>
  <w15:chartTrackingRefBased/>
  <w15:docId w15:val="{62CFDC12-2D6A-40F2-AB12-0EE4CE02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C4F23"/>
    <w:rPr>
      <w:color w:val="0000FF"/>
      <w:u w:val="single"/>
    </w:rPr>
  </w:style>
  <w:style w:type="paragraph" w:customStyle="1" w:styleId="Default">
    <w:name w:val="Default"/>
    <w:rsid w:val="00E20733"/>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AE3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FC8B1-6B94-453E-8F20-0F340328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2682</Words>
  <Characters>15294</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ANDREA REALE</cp:lastModifiedBy>
  <cp:revision>2</cp:revision>
  <dcterms:created xsi:type="dcterms:W3CDTF">2022-12-23T18:29:00Z</dcterms:created>
  <dcterms:modified xsi:type="dcterms:W3CDTF">2022-12-23T18:29:00Z</dcterms:modified>
</cp:coreProperties>
</file>